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8134F9" w14:textId="5D824CD0" w:rsidR="00201DD6" w:rsidRPr="00EF0AE5" w:rsidRDefault="00201DD6" w:rsidP="009F1662">
      <w:pPr>
        <w:jc w:val="center"/>
        <w:rPr>
          <w:rFonts w:ascii="Times New Roman" w:hAnsi="Times New Roman" w:cs="Times New Roman"/>
          <w:iCs/>
          <w:color w:val="0000FF"/>
          <w:sz w:val="28"/>
          <w:szCs w:val="28"/>
        </w:rPr>
      </w:pPr>
    </w:p>
    <w:p w14:paraId="7FBE75C5" w14:textId="3C25E283" w:rsidR="009F1662" w:rsidRPr="00EF0AE5" w:rsidRDefault="009F1662" w:rsidP="009F1662">
      <w:pPr>
        <w:jc w:val="center"/>
        <w:rPr>
          <w:rFonts w:ascii="Times New Roman" w:hAnsi="Times New Roman" w:cs="Times New Roman"/>
          <w:b/>
          <w:iCs/>
          <w:color w:val="0000FF"/>
          <w:sz w:val="32"/>
          <w:szCs w:val="32"/>
        </w:rPr>
      </w:pPr>
      <w:r w:rsidRPr="00EF0AE5">
        <w:rPr>
          <w:rFonts w:ascii="Times New Roman" w:hAnsi="Times New Roman" w:cs="Times New Roman"/>
          <w:b/>
          <w:iCs/>
          <w:color w:val="0000FF"/>
          <w:sz w:val="32"/>
          <w:szCs w:val="32"/>
        </w:rPr>
        <w:t>The 1</w:t>
      </w:r>
      <w:r w:rsidR="009C78DC" w:rsidRPr="00EF0AE5">
        <w:rPr>
          <w:rFonts w:ascii="Times New Roman" w:hAnsi="Times New Roman" w:cs="Times New Roman"/>
          <w:b/>
          <w:iCs/>
          <w:color w:val="0000FF"/>
          <w:sz w:val="32"/>
          <w:szCs w:val="32"/>
        </w:rPr>
        <w:t>3</w:t>
      </w:r>
      <w:r w:rsidRPr="00EF0AE5">
        <w:rPr>
          <w:rFonts w:ascii="Times New Roman" w:hAnsi="Times New Roman" w:cs="Times New Roman"/>
          <w:b/>
          <w:iCs/>
          <w:color w:val="0000FF"/>
          <w:sz w:val="32"/>
          <w:szCs w:val="32"/>
        </w:rPr>
        <w:t>th Annual Star of Life</w:t>
      </w:r>
      <w:r w:rsidR="00C552FD" w:rsidRPr="00EF0AE5">
        <w:rPr>
          <w:rFonts w:ascii="Times New Roman" w:hAnsi="Times New Roman" w:cs="Times New Roman"/>
          <w:b/>
          <w:iCs/>
          <w:color w:val="0000FF"/>
          <w:sz w:val="32"/>
          <w:szCs w:val="32"/>
        </w:rPr>
        <w:t xml:space="preserve"> Awards Dinner &amp; Banquet</w:t>
      </w:r>
      <w:r w:rsidR="00193EBE" w:rsidRPr="00EF0AE5">
        <w:rPr>
          <w:rFonts w:ascii="Times New Roman" w:hAnsi="Times New Roman" w:cs="Times New Roman"/>
          <w:b/>
          <w:iCs/>
          <w:color w:val="0000FF"/>
          <w:sz w:val="32"/>
          <w:szCs w:val="32"/>
        </w:rPr>
        <w:t xml:space="preserve"> </w:t>
      </w:r>
    </w:p>
    <w:p w14:paraId="7B76BA35" w14:textId="16404E52" w:rsidR="009F1662" w:rsidRPr="00EF0AE5" w:rsidRDefault="009C78DC" w:rsidP="009F1662">
      <w:pPr>
        <w:jc w:val="center"/>
        <w:rPr>
          <w:rFonts w:ascii="Times New Roman" w:hAnsi="Times New Roman" w:cs="Times New Roman"/>
          <w:b/>
          <w:iCs/>
          <w:sz w:val="32"/>
          <w:szCs w:val="32"/>
        </w:rPr>
      </w:pPr>
      <w:r w:rsidRPr="00EF0AE5">
        <w:rPr>
          <w:rFonts w:ascii="Times New Roman" w:hAnsi="Times New Roman" w:cs="Times New Roman"/>
          <w:b/>
          <w:iCs/>
          <w:sz w:val="32"/>
          <w:szCs w:val="32"/>
        </w:rPr>
        <w:t>May 12</w:t>
      </w:r>
      <w:r w:rsidR="009F1662" w:rsidRPr="00EF0AE5">
        <w:rPr>
          <w:rFonts w:ascii="Times New Roman" w:hAnsi="Times New Roman" w:cs="Times New Roman"/>
          <w:b/>
          <w:iCs/>
          <w:sz w:val="32"/>
          <w:szCs w:val="32"/>
        </w:rPr>
        <w:t>,</w:t>
      </w:r>
      <w:r w:rsidR="001142B3" w:rsidRPr="00EF0AE5">
        <w:rPr>
          <w:rFonts w:ascii="Times New Roman" w:hAnsi="Times New Roman" w:cs="Times New Roman"/>
          <w:b/>
          <w:iCs/>
          <w:sz w:val="32"/>
          <w:szCs w:val="32"/>
        </w:rPr>
        <w:t xml:space="preserve"> 2021 / </w:t>
      </w:r>
      <w:r w:rsidR="009F1662" w:rsidRPr="00EF0AE5">
        <w:rPr>
          <w:rFonts w:ascii="Times New Roman" w:hAnsi="Times New Roman" w:cs="Times New Roman"/>
          <w:b/>
          <w:iCs/>
          <w:sz w:val="32"/>
          <w:szCs w:val="32"/>
        </w:rPr>
        <w:t xml:space="preserve"> </w:t>
      </w:r>
      <w:r w:rsidR="00DC04A6">
        <w:rPr>
          <w:rFonts w:ascii="Times New Roman" w:hAnsi="Times New Roman" w:cs="Times New Roman"/>
          <w:b/>
          <w:iCs/>
          <w:sz w:val="32"/>
          <w:szCs w:val="32"/>
        </w:rPr>
        <w:t>5:3</w:t>
      </w:r>
      <w:r w:rsidR="009F1662" w:rsidRPr="00EF0AE5">
        <w:rPr>
          <w:rFonts w:ascii="Times New Roman" w:hAnsi="Times New Roman" w:cs="Times New Roman"/>
          <w:b/>
          <w:iCs/>
          <w:sz w:val="32"/>
          <w:szCs w:val="32"/>
        </w:rPr>
        <w:t>0p-9:</w:t>
      </w:r>
      <w:r w:rsidR="00DC04A6">
        <w:rPr>
          <w:rFonts w:ascii="Times New Roman" w:hAnsi="Times New Roman" w:cs="Times New Roman"/>
          <w:b/>
          <w:iCs/>
          <w:sz w:val="32"/>
          <w:szCs w:val="32"/>
        </w:rPr>
        <w:t>3</w:t>
      </w:r>
      <w:r w:rsidR="009F1662" w:rsidRPr="00EF0AE5">
        <w:rPr>
          <w:rFonts w:ascii="Times New Roman" w:hAnsi="Times New Roman" w:cs="Times New Roman"/>
          <w:b/>
          <w:iCs/>
          <w:sz w:val="32"/>
          <w:szCs w:val="32"/>
        </w:rPr>
        <w:t>0p CDT</w:t>
      </w:r>
    </w:p>
    <w:p w14:paraId="5B5FC9F7" w14:textId="215F2805" w:rsidR="009F1662" w:rsidRPr="00B036A9" w:rsidRDefault="009F1662" w:rsidP="009F1662">
      <w:pPr>
        <w:jc w:val="center"/>
        <w:rPr>
          <w:rFonts w:ascii="Times New Roman" w:hAnsi="Times New Roman" w:cs="Times New Roman"/>
          <w:b/>
          <w:bCs/>
          <w:color w:val="0000FF"/>
          <w:sz w:val="24"/>
          <w:szCs w:val="24"/>
        </w:rPr>
      </w:pPr>
    </w:p>
    <w:p w14:paraId="14D275E6" w14:textId="19018C8F" w:rsidR="009F1662" w:rsidRPr="00B036A9" w:rsidRDefault="00C552FD" w:rsidP="009F1662">
      <w:pPr>
        <w:jc w:val="center"/>
        <w:rPr>
          <w:rFonts w:ascii="Times New Roman" w:hAnsi="Times New Roman" w:cs="Times New Roman"/>
          <w:b/>
          <w:bCs/>
          <w:color w:val="0000FF"/>
          <w:sz w:val="24"/>
          <w:szCs w:val="24"/>
        </w:rPr>
      </w:pPr>
      <w:r w:rsidRPr="00B036A9">
        <w:rPr>
          <w:rFonts w:ascii="Times New Roman" w:hAnsi="Times New Roman" w:cs="Times New Roman"/>
          <w:b/>
          <w:bCs/>
          <w:color w:val="0000FF"/>
          <w:sz w:val="24"/>
          <w:szCs w:val="24"/>
        </w:rPr>
        <w:t xml:space="preserve">Venue - </w:t>
      </w:r>
      <w:r w:rsidR="009F1662" w:rsidRPr="00B036A9">
        <w:rPr>
          <w:rFonts w:ascii="Times New Roman" w:hAnsi="Times New Roman" w:cs="Times New Roman"/>
          <w:b/>
          <w:bCs/>
          <w:color w:val="0000FF"/>
          <w:sz w:val="24"/>
          <w:szCs w:val="24"/>
        </w:rPr>
        <w:t>Rocketown</w:t>
      </w:r>
    </w:p>
    <w:p w14:paraId="6901A8BB" w14:textId="77777777" w:rsidR="009F1662" w:rsidRPr="00B036A9" w:rsidRDefault="009F1662" w:rsidP="009F1662">
      <w:pPr>
        <w:jc w:val="center"/>
        <w:rPr>
          <w:rFonts w:ascii="Times New Roman" w:hAnsi="Times New Roman" w:cs="Times New Roman"/>
          <w:b/>
          <w:bCs/>
          <w:sz w:val="24"/>
          <w:szCs w:val="24"/>
        </w:rPr>
      </w:pPr>
      <w:r w:rsidRPr="00B036A9">
        <w:rPr>
          <w:rFonts w:ascii="Times New Roman" w:hAnsi="Times New Roman" w:cs="Times New Roman"/>
          <w:b/>
          <w:bCs/>
          <w:sz w:val="24"/>
          <w:szCs w:val="24"/>
        </w:rPr>
        <w:t>601 4</w:t>
      </w:r>
      <w:r w:rsidRPr="00B036A9">
        <w:rPr>
          <w:rFonts w:ascii="Times New Roman" w:hAnsi="Times New Roman" w:cs="Times New Roman"/>
          <w:b/>
          <w:bCs/>
          <w:sz w:val="24"/>
          <w:szCs w:val="24"/>
          <w:vertAlign w:val="superscript"/>
        </w:rPr>
        <w:t>th</w:t>
      </w:r>
      <w:r w:rsidRPr="00B036A9">
        <w:rPr>
          <w:rFonts w:ascii="Times New Roman" w:hAnsi="Times New Roman" w:cs="Times New Roman"/>
          <w:b/>
          <w:bCs/>
          <w:sz w:val="24"/>
          <w:szCs w:val="24"/>
        </w:rPr>
        <w:t xml:space="preserve"> Avenue South</w:t>
      </w:r>
    </w:p>
    <w:p w14:paraId="7FB30644" w14:textId="77777777" w:rsidR="009F1662" w:rsidRPr="00B036A9" w:rsidRDefault="009F1662" w:rsidP="009F1662">
      <w:pPr>
        <w:jc w:val="center"/>
        <w:rPr>
          <w:rFonts w:ascii="Times New Roman" w:hAnsi="Times New Roman" w:cs="Times New Roman"/>
          <w:b/>
          <w:bCs/>
          <w:sz w:val="24"/>
          <w:szCs w:val="24"/>
        </w:rPr>
      </w:pPr>
      <w:r w:rsidRPr="00B036A9">
        <w:rPr>
          <w:rFonts w:ascii="Times New Roman" w:hAnsi="Times New Roman" w:cs="Times New Roman"/>
          <w:b/>
          <w:bCs/>
          <w:sz w:val="24"/>
          <w:szCs w:val="24"/>
        </w:rPr>
        <w:t>Nashville, TN 37210</w:t>
      </w:r>
    </w:p>
    <w:p w14:paraId="120453F8" w14:textId="77777777" w:rsidR="009F1662" w:rsidRPr="0066132F" w:rsidRDefault="009F1662" w:rsidP="009F1662">
      <w:pPr>
        <w:rPr>
          <w:rFonts w:ascii="Times New Roman" w:hAnsi="Times New Roman" w:cs="Times New Roman"/>
          <w:color w:val="0000FF"/>
          <w:sz w:val="24"/>
          <w:szCs w:val="24"/>
        </w:rPr>
      </w:pPr>
    </w:p>
    <w:p w14:paraId="6718E0D0" w14:textId="77777777" w:rsidR="009F1662" w:rsidRPr="0066132F" w:rsidRDefault="009F1662" w:rsidP="009F1662">
      <w:pPr>
        <w:rPr>
          <w:rFonts w:ascii="Times New Roman" w:hAnsi="Times New Roman" w:cs="Times New Roman"/>
          <w:b/>
          <w:iCs/>
          <w:color w:val="0000FF"/>
          <w:sz w:val="24"/>
          <w:szCs w:val="24"/>
          <w:u w:val="single"/>
        </w:rPr>
      </w:pPr>
      <w:r w:rsidRPr="0066132F">
        <w:rPr>
          <w:rFonts w:ascii="Times New Roman" w:hAnsi="Times New Roman" w:cs="Times New Roman"/>
          <w:b/>
          <w:iCs/>
          <w:color w:val="0000FF"/>
          <w:sz w:val="24"/>
          <w:szCs w:val="24"/>
          <w:u w:val="single"/>
        </w:rPr>
        <w:t>Sponsor the Star of Life Awards!</w:t>
      </w:r>
    </w:p>
    <w:p w14:paraId="40757942" w14:textId="7F3A994A" w:rsidR="009F1662" w:rsidRPr="00B036A9" w:rsidRDefault="009F1662" w:rsidP="009F1662">
      <w:pPr>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 xml:space="preserve">You are </w:t>
      </w:r>
      <w:r w:rsidR="00505DE4">
        <w:rPr>
          <w:rFonts w:ascii="Times New Roman" w:hAnsi="Times New Roman" w:cs="Times New Roman"/>
          <w:iCs/>
          <w:color w:val="000000" w:themeColor="text1"/>
          <w:sz w:val="24"/>
          <w:szCs w:val="24"/>
        </w:rPr>
        <w:t xml:space="preserve">cordially </w:t>
      </w:r>
      <w:r w:rsidRPr="00B036A9">
        <w:rPr>
          <w:rFonts w:ascii="Times New Roman" w:hAnsi="Times New Roman" w:cs="Times New Roman"/>
          <w:iCs/>
          <w:color w:val="000000" w:themeColor="text1"/>
          <w:sz w:val="24"/>
          <w:szCs w:val="24"/>
        </w:rPr>
        <w:t xml:space="preserve">invited to participate in this prestigious dinner and ceremony as a sponsor. </w:t>
      </w:r>
      <w:r w:rsidR="00505DE4">
        <w:rPr>
          <w:rFonts w:ascii="Times New Roman" w:hAnsi="Times New Roman" w:cs="Times New Roman"/>
          <w:iCs/>
          <w:color w:val="000000" w:themeColor="text1"/>
          <w:sz w:val="24"/>
          <w:szCs w:val="24"/>
        </w:rPr>
        <w:t>Children’s Emergency Care Alliance</w:t>
      </w:r>
      <w:r w:rsidRPr="00B036A9">
        <w:rPr>
          <w:rFonts w:ascii="Times New Roman" w:hAnsi="Times New Roman" w:cs="Times New Roman"/>
          <w:iCs/>
          <w:color w:val="000000" w:themeColor="text1"/>
          <w:sz w:val="24"/>
          <w:szCs w:val="24"/>
        </w:rPr>
        <w:t xml:space="preserve"> </w:t>
      </w:r>
      <w:r w:rsidR="00AA2DCD">
        <w:rPr>
          <w:rFonts w:ascii="Times New Roman" w:hAnsi="Times New Roman" w:cs="Times New Roman"/>
          <w:iCs/>
          <w:color w:val="000000" w:themeColor="text1"/>
          <w:sz w:val="24"/>
          <w:szCs w:val="24"/>
        </w:rPr>
        <w:t xml:space="preserve">(CECA TN) </w:t>
      </w:r>
      <w:r w:rsidR="00505DE4">
        <w:rPr>
          <w:rFonts w:ascii="Times New Roman" w:hAnsi="Times New Roman" w:cs="Times New Roman"/>
          <w:iCs/>
          <w:color w:val="000000" w:themeColor="text1"/>
          <w:sz w:val="24"/>
          <w:szCs w:val="24"/>
        </w:rPr>
        <w:t xml:space="preserve">provides the </w:t>
      </w:r>
      <w:r w:rsidRPr="00B036A9">
        <w:rPr>
          <w:rFonts w:ascii="Times New Roman" w:hAnsi="Times New Roman" w:cs="Times New Roman"/>
          <w:iCs/>
          <w:color w:val="000000" w:themeColor="text1"/>
          <w:sz w:val="24"/>
          <w:szCs w:val="24"/>
        </w:rPr>
        <w:t>event</w:t>
      </w:r>
      <w:r w:rsidR="00505DE4">
        <w:rPr>
          <w:rFonts w:ascii="Times New Roman" w:hAnsi="Times New Roman" w:cs="Times New Roman"/>
          <w:iCs/>
          <w:color w:val="000000" w:themeColor="text1"/>
          <w:sz w:val="24"/>
          <w:szCs w:val="24"/>
        </w:rPr>
        <w:t xml:space="preserve"> complimentary to our Award Recipients, plus </w:t>
      </w:r>
      <w:r w:rsidR="00AA2DCD">
        <w:rPr>
          <w:rFonts w:ascii="Times New Roman" w:hAnsi="Times New Roman" w:cs="Times New Roman"/>
          <w:iCs/>
          <w:color w:val="000000" w:themeColor="text1"/>
          <w:sz w:val="24"/>
          <w:szCs w:val="24"/>
        </w:rPr>
        <w:t>a</w:t>
      </w:r>
      <w:r w:rsidR="00505DE4">
        <w:rPr>
          <w:rFonts w:ascii="Times New Roman" w:hAnsi="Times New Roman" w:cs="Times New Roman"/>
          <w:iCs/>
          <w:color w:val="000000" w:themeColor="text1"/>
          <w:sz w:val="24"/>
          <w:szCs w:val="24"/>
        </w:rPr>
        <w:t xml:space="preserve"> guest </w:t>
      </w:r>
      <w:r w:rsidR="00AA2DCD">
        <w:rPr>
          <w:rFonts w:ascii="Times New Roman" w:hAnsi="Times New Roman" w:cs="Times New Roman"/>
          <w:iCs/>
          <w:color w:val="000000" w:themeColor="text1"/>
          <w:sz w:val="24"/>
          <w:szCs w:val="24"/>
        </w:rPr>
        <w:t>of their choosing</w:t>
      </w:r>
      <w:r w:rsidR="00505DE4">
        <w:rPr>
          <w:rFonts w:ascii="Times New Roman" w:hAnsi="Times New Roman" w:cs="Times New Roman"/>
          <w:iCs/>
          <w:color w:val="000000" w:themeColor="text1"/>
          <w:sz w:val="24"/>
          <w:szCs w:val="24"/>
        </w:rPr>
        <w:t>, as well as their patient</w:t>
      </w:r>
      <w:r w:rsidR="00AA2DCD">
        <w:rPr>
          <w:rFonts w:ascii="Times New Roman" w:hAnsi="Times New Roman" w:cs="Times New Roman"/>
          <w:iCs/>
          <w:color w:val="000000" w:themeColor="text1"/>
          <w:sz w:val="24"/>
          <w:szCs w:val="24"/>
        </w:rPr>
        <w:t>(s)</w:t>
      </w:r>
      <w:r w:rsidR="00505DE4">
        <w:rPr>
          <w:rFonts w:ascii="Times New Roman" w:hAnsi="Times New Roman" w:cs="Times New Roman"/>
          <w:iCs/>
          <w:color w:val="000000" w:themeColor="text1"/>
          <w:sz w:val="24"/>
          <w:szCs w:val="24"/>
        </w:rPr>
        <w:t xml:space="preserve">, plus </w:t>
      </w:r>
      <w:r w:rsidR="00137941">
        <w:rPr>
          <w:rFonts w:ascii="Times New Roman" w:hAnsi="Times New Roman" w:cs="Times New Roman"/>
          <w:iCs/>
          <w:color w:val="000000" w:themeColor="text1"/>
          <w:sz w:val="24"/>
          <w:szCs w:val="24"/>
        </w:rPr>
        <w:t xml:space="preserve">their </w:t>
      </w:r>
      <w:r w:rsidR="00AA2DCD">
        <w:rPr>
          <w:rFonts w:ascii="Times New Roman" w:hAnsi="Times New Roman" w:cs="Times New Roman"/>
          <w:iCs/>
          <w:color w:val="000000" w:themeColor="text1"/>
          <w:sz w:val="24"/>
          <w:szCs w:val="24"/>
        </w:rPr>
        <w:t xml:space="preserve">one </w:t>
      </w:r>
      <w:r w:rsidR="00505DE4">
        <w:rPr>
          <w:rFonts w:ascii="Times New Roman" w:hAnsi="Times New Roman" w:cs="Times New Roman"/>
          <w:iCs/>
          <w:color w:val="000000" w:themeColor="text1"/>
          <w:sz w:val="24"/>
          <w:szCs w:val="24"/>
        </w:rPr>
        <w:t xml:space="preserve">guest.  This is your opportunity to join us as we honor these dedicated </w:t>
      </w:r>
      <w:r w:rsidR="00505DE4" w:rsidRPr="001142B3">
        <w:rPr>
          <w:rFonts w:ascii="Times New Roman" w:hAnsi="Times New Roman" w:cs="Times New Roman"/>
          <w:iCs/>
          <w:color w:val="000000" w:themeColor="text1"/>
          <w:sz w:val="24"/>
          <w:szCs w:val="24"/>
        </w:rPr>
        <w:t xml:space="preserve">individuals </w:t>
      </w:r>
      <w:r w:rsidR="000A1CC1" w:rsidRPr="001142B3">
        <w:rPr>
          <w:rFonts w:ascii="Times New Roman" w:hAnsi="Times New Roman" w:cs="Times New Roman"/>
          <w:iCs/>
          <w:color w:val="000000" w:themeColor="text1"/>
          <w:sz w:val="24"/>
          <w:szCs w:val="24"/>
        </w:rPr>
        <w:t>a</w:t>
      </w:r>
      <w:r w:rsidR="00505DE4" w:rsidRPr="001142B3">
        <w:rPr>
          <w:rFonts w:ascii="Times New Roman" w:hAnsi="Times New Roman" w:cs="Times New Roman"/>
          <w:iCs/>
          <w:color w:val="000000" w:themeColor="text1"/>
          <w:sz w:val="24"/>
          <w:szCs w:val="24"/>
        </w:rPr>
        <w:t>long</w:t>
      </w:r>
      <w:r w:rsidR="00505DE4">
        <w:rPr>
          <w:rFonts w:ascii="Times New Roman" w:hAnsi="Times New Roman" w:cs="Times New Roman"/>
          <w:iCs/>
          <w:color w:val="000000" w:themeColor="text1"/>
          <w:sz w:val="24"/>
          <w:szCs w:val="24"/>
        </w:rPr>
        <w:t xml:space="preserve"> with their family, friends and the patients whose lives they saved, but we need your help through sponsorship. T</w:t>
      </w:r>
      <w:r w:rsidRPr="00B036A9">
        <w:rPr>
          <w:rFonts w:ascii="Times New Roman" w:hAnsi="Times New Roman" w:cs="Times New Roman"/>
          <w:iCs/>
          <w:color w:val="000000" w:themeColor="text1"/>
          <w:sz w:val="24"/>
          <w:szCs w:val="24"/>
        </w:rPr>
        <w:t>he Star of Life Awards honors the individuals and organizations who exemplify Tennessee’s emergency medical services system’s commitment to emergency care</w:t>
      </w:r>
      <w:r w:rsidR="00505DE4">
        <w:rPr>
          <w:rFonts w:ascii="Times New Roman" w:hAnsi="Times New Roman" w:cs="Times New Roman"/>
          <w:iCs/>
          <w:color w:val="000000" w:themeColor="text1"/>
          <w:sz w:val="24"/>
          <w:szCs w:val="24"/>
        </w:rPr>
        <w:t xml:space="preserve"> throughout the state</w:t>
      </w:r>
      <w:r w:rsidR="005F01F6">
        <w:rPr>
          <w:rFonts w:ascii="Times New Roman" w:hAnsi="Times New Roman" w:cs="Times New Roman"/>
          <w:iCs/>
          <w:color w:val="000000" w:themeColor="text1"/>
          <w:sz w:val="24"/>
          <w:szCs w:val="24"/>
        </w:rPr>
        <w:t>:</w:t>
      </w:r>
      <w:r w:rsidR="005F01F6" w:rsidRPr="005F01F6">
        <w:t xml:space="preserve"> </w:t>
      </w:r>
      <w:hyperlink r:id="rId7" w:history="1">
        <w:r w:rsidR="005F01F6" w:rsidRPr="00AD6171">
          <w:rPr>
            <w:rStyle w:val="Hyperlink"/>
            <w:rFonts w:ascii="Times New Roman" w:hAnsi="Times New Roman" w:cs="Times New Roman"/>
            <w:iCs/>
            <w:sz w:val="24"/>
            <w:szCs w:val="24"/>
          </w:rPr>
          <w:t>https://cecatn.org/star-of-life/</w:t>
        </w:r>
      </w:hyperlink>
      <w:r w:rsidR="005F01F6">
        <w:rPr>
          <w:rFonts w:ascii="Times New Roman" w:hAnsi="Times New Roman" w:cs="Times New Roman"/>
          <w:iCs/>
          <w:color w:val="000000" w:themeColor="text1"/>
          <w:sz w:val="24"/>
          <w:szCs w:val="24"/>
        </w:rPr>
        <w:t xml:space="preserve"> </w:t>
      </w:r>
    </w:p>
    <w:p w14:paraId="75B9AFD1" w14:textId="77777777" w:rsidR="009F1662" w:rsidRPr="00B036A9" w:rsidRDefault="009F1662" w:rsidP="009F1662">
      <w:pPr>
        <w:rPr>
          <w:rFonts w:ascii="Times New Roman" w:hAnsi="Times New Roman" w:cs="Times New Roman"/>
          <w:iCs/>
          <w:color w:val="000000" w:themeColor="text1"/>
          <w:sz w:val="24"/>
          <w:szCs w:val="24"/>
        </w:rPr>
      </w:pPr>
    </w:p>
    <w:p w14:paraId="6F9AD2C5" w14:textId="0188D90F" w:rsidR="009F1662" w:rsidRPr="0066132F" w:rsidRDefault="009F1662" w:rsidP="009F1662">
      <w:pPr>
        <w:rPr>
          <w:rFonts w:ascii="Times New Roman" w:hAnsi="Times New Roman" w:cs="Times New Roman"/>
          <w:b/>
          <w:bCs/>
          <w:iCs/>
          <w:color w:val="0000FF"/>
          <w:sz w:val="24"/>
          <w:szCs w:val="24"/>
          <w:u w:val="single"/>
        </w:rPr>
      </w:pPr>
      <w:r w:rsidRPr="0066132F">
        <w:rPr>
          <w:rFonts w:ascii="Times New Roman" w:hAnsi="Times New Roman" w:cs="Times New Roman"/>
          <w:b/>
          <w:bCs/>
          <w:iCs/>
          <w:color w:val="0000FF"/>
          <w:sz w:val="24"/>
          <w:szCs w:val="24"/>
          <w:u w:val="single"/>
        </w:rPr>
        <w:t>The Star of Life Awards</w:t>
      </w:r>
      <w:r w:rsidR="00C552FD" w:rsidRPr="0066132F">
        <w:rPr>
          <w:rFonts w:ascii="Times New Roman" w:hAnsi="Times New Roman" w:cs="Times New Roman"/>
          <w:b/>
          <w:bCs/>
          <w:iCs/>
          <w:color w:val="0000FF"/>
          <w:sz w:val="24"/>
          <w:szCs w:val="24"/>
          <w:u w:val="single"/>
        </w:rPr>
        <w:t xml:space="preserve"> Dinner &amp; Ban</w:t>
      </w:r>
      <w:r w:rsidR="00505DE4" w:rsidRPr="0066132F">
        <w:rPr>
          <w:rFonts w:ascii="Times New Roman" w:hAnsi="Times New Roman" w:cs="Times New Roman"/>
          <w:b/>
          <w:bCs/>
          <w:iCs/>
          <w:color w:val="0000FF"/>
          <w:sz w:val="24"/>
          <w:szCs w:val="24"/>
          <w:u w:val="single"/>
        </w:rPr>
        <w:t>q</w:t>
      </w:r>
      <w:r w:rsidR="00C552FD" w:rsidRPr="0066132F">
        <w:rPr>
          <w:rFonts w:ascii="Times New Roman" w:hAnsi="Times New Roman" w:cs="Times New Roman"/>
          <w:b/>
          <w:bCs/>
          <w:iCs/>
          <w:color w:val="0000FF"/>
          <w:sz w:val="24"/>
          <w:szCs w:val="24"/>
          <w:u w:val="single"/>
        </w:rPr>
        <w:t>uet</w:t>
      </w:r>
      <w:r w:rsidR="00137941" w:rsidRPr="0066132F">
        <w:rPr>
          <w:rFonts w:ascii="Times New Roman" w:hAnsi="Times New Roman" w:cs="Times New Roman"/>
          <w:b/>
          <w:bCs/>
          <w:iCs/>
          <w:color w:val="0000FF"/>
          <w:sz w:val="24"/>
          <w:szCs w:val="24"/>
          <w:u w:val="single"/>
        </w:rPr>
        <w:t xml:space="preserve"> Purpose</w:t>
      </w:r>
    </w:p>
    <w:p w14:paraId="60DD3963" w14:textId="1D73A9F1"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Reunite EMS providers with the person</w:t>
      </w:r>
      <w:r w:rsidR="00137941">
        <w:rPr>
          <w:rFonts w:ascii="Times New Roman" w:hAnsi="Times New Roman" w:cs="Times New Roman"/>
          <w:iCs/>
          <w:color w:val="000000" w:themeColor="text1"/>
          <w:sz w:val="24"/>
          <w:szCs w:val="24"/>
        </w:rPr>
        <w:t xml:space="preserve">(s) they </w:t>
      </w:r>
      <w:r w:rsidRPr="00B036A9">
        <w:rPr>
          <w:rFonts w:ascii="Times New Roman" w:hAnsi="Times New Roman" w:cs="Times New Roman"/>
          <w:iCs/>
          <w:color w:val="000000" w:themeColor="text1"/>
          <w:sz w:val="24"/>
          <w:szCs w:val="24"/>
        </w:rPr>
        <w:t>treated and highlight the actual patient scenario.</w:t>
      </w:r>
    </w:p>
    <w:p w14:paraId="21EF6F39"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Honor exceptional EMS personnel from each of Tennessee’s eight EMS Regions.</w:t>
      </w:r>
    </w:p>
    <w:p w14:paraId="798A9287"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Recognize Tennessee’s EMS systems and organizations.</w:t>
      </w:r>
    </w:p>
    <w:p w14:paraId="5424476B"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Educate the public and policy makers about the significant role of EMS in the healthcare system.</w:t>
      </w:r>
    </w:p>
    <w:p w14:paraId="0ED4AFD0" w14:textId="77777777" w:rsidR="009F1662" w:rsidRPr="00B036A9" w:rsidRDefault="009F1662" w:rsidP="009F1662">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Generate positive media stories regarding prehospital care and the EMS Star of Life Award.</w:t>
      </w:r>
    </w:p>
    <w:p w14:paraId="4277E2A5" w14:textId="0E695D22" w:rsidR="00C552FD" w:rsidRPr="00B036A9" w:rsidRDefault="009F1662" w:rsidP="00C552FD">
      <w:pPr>
        <w:pStyle w:val="ListParagraph"/>
        <w:numPr>
          <w:ilvl w:val="0"/>
          <w:numId w:val="1"/>
        </w:numPr>
        <w:spacing w:after="0" w:line="240" w:lineRule="auto"/>
        <w:rPr>
          <w:rFonts w:ascii="Times New Roman" w:hAnsi="Times New Roman" w:cs="Times New Roman"/>
          <w:iCs/>
          <w:color w:val="000000" w:themeColor="text1"/>
          <w:sz w:val="24"/>
          <w:szCs w:val="24"/>
        </w:rPr>
      </w:pPr>
      <w:r w:rsidRPr="00B036A9">
        <w:rPr>
          <w:rFonts w:ascii="Times New Roman" w:hAnsi="Times New Roman" w:cs="Times New Roman"/>
          <w:iCs/>
          <w:color w:val="000000" w:themeColor="text1"/>
          <w:sz w:val="24"/>
          <w:szCs w:val="24"/>
        </w:rPr>
        <w:t>Magnify the profile of National EMS Week in the state of Tennessee.</w:t>
      </w:r>
    </w:p>
    <w:p w14:paraId="7B26926D" w14:textId="78517ABE" w:rsidR="00C552FD" w:rsidRPr="0066132F" w:rsidRDefault="00C552FD" w:rsidP="00C552FD">
      <w:pPr>
        <w:rPr>
          <w:rFonts w:ascii="Times New Roman" w:hAnsi="Times New Roman" w:cs="Times New Roman"/>
          <w:iCs/>
          <w:color w:val="0000FF"/>
          <w:sz w:val="24"/>
          <w:szCs w:val="24"/>
        </w:rPr>
      </w:pPr>
    </w:p>
    <w:p w14:paraId="432204AE" w14:textId="5CC1602D" w:rsidR="00C552FD" w:rsidRPr="0066132F" w:rsidRDefault="00C552FD" w:rsidP="00C552FD">
      <w:pPr>
        <w:rPr>
          <w:rFonts w:ascii="Times New Roman" w:hAnsi="Times New Roman" w:cs="Times New Roman"/>
          <w:b/>
          <w:color w:val="0000FF"/>
          <w:sz w:val="24"/>
          <w:szCs w:val="24"/>
          <w:u w:val="single"/>
        </w:rPr>
      </w:pPr>
      <w:r w:rsidRPr="0066132F">
        <w:rPr>
          <w:rFonts w:ascii="Times New Roman" w:hAnsi="Times New Roman" w:cs="Times New Roman"/>
          <w:b/>
          <w:color w:val="0000FF"/>
          <w:sz w:val="24"/>
          <w:szCs w:val="24"/>
          <w:u w:val="single"/>
        </w:rPr>
        <w:t xml:space="preserve">First Responders </w:t>
      </w:r>
      <w:r w:rsidR="00505DE4" w:rsidRPr="0066132F">
        <w:rPr>
          <w:rFonts w:ascii="Times New Roman" w:hAnsi="Times New Roman" w:cs="Times New Roman"/>
          <w:b/>
          <w:color w:val="0000FF"/>
          <w:sz w:val="24"/>
          <w:szCs w:val="24"/>
          <w:u w:val="single"/>
        </w:rPr>
        <w:t xml:space="preserve">(from ambulance to </w:t>
      </w:r>
      <w:r w:rsidR="003B069A" w:rsidRPr="0066132F">
        <w:rPr>
          <w:rFonts w:ascii="Times New Roman" w:hAnsi="Times New Roman" w:cs="Times New Roman"/>
          <w:b/>
          <w:color w:val="0000FF"/>
          <w:sz w:val="24"/>
          <w:szCs w:val="24"/>
          <w:u w:val="single"/>
        </w:rPr>
        <w:t>h</w:t>
      </w:r>
      <w:r w:rsidR="00505DE4" w:rsidRPr="0066132F">
        <w:rPr>
          <w:rFonts w:ascii="Times New Roman" w:hAnsi="Times New Roman" w:cs="Times New Roman"/>
          <w:b/>
          <w:color w:val="0000FF"/>
          <w:sz w:val="24"/>
          <w:szCs w:val="24"/>
          <w:u w:val="single"/>
        </w:rPr>
        <w:t>ospital doors)</w:t>
      </w:r>
    </w:p>
    <w:p w14:paraId="05B373EB" w14:textId="77777777" w:rsidR="00C552FD"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rPr>
        <w:t xml:space="preserve">Who is prepared to save a life and provide comfort during life’s scariest, and at times tragic, moments? How often are these everyday heroes recognized? Are they ever celebrated? The Star of Life Awards honor the accomplishments of EMS personnel from all regions of Tennessee who provide exemplary life-saving care to </w:t>
      </w:r>
      <w:r w:rsidRPr="00B036A9">
        <w:rPr>
          <w:rFonts w:ascii="Times New Roman" w:hAnsi="Times New Roman" w:cs="Times New Roman"/>
          <w:b/>
          <w:noProof/>
          <w:sz w:val="24"/>
          <w:szCs w:val="24"/>
        </w:rPr>
        <w:t>adult and pediatric patients</w:t>
      </w:r>
      <w:r w:rsidRPr="00B036A9">
        <w:rPr>
          <w:rFonts w:ascii="Times New Roman" w:hAnsi="Times New Roman" w:cs="Times New Roman"/>
          <w:noProof/>
          <w:sz w:val="24"/>
          <w:szCs w:val="24"/>
        </w:rPr>
        <w:t xml:space="preserve">. </w:t>
      </w:r>
    </w:p>
    <w:p w14:paraId="58B67F2E" w14:textId="77777777" w:rsidR="00C552FD" w:rsidRPr="00B036A9" w:rsidRDefault="00C552FD" w:rsidP="00C552FD">
      <w:pPr>
        <w:rPr>
          <w:rFonts w:ascii="Times New Roman" w:hAnsi="Times New Roman" w:cs="Times New Roman"/>
          <w:noProof/>
          <w:sz w:val="24"/>
          <w:szCs w:val="24"/>
        </w:rPr>
      </w:pPr>
    </w:p>
    <w:p w14:paraId="68D7EFC6" w14:textId="77777777" w:rsidR="00B036A9"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u w:val="single"/>
        </w:rPr>
        <w:t>The goal of the award is to recognize exceptional front-line care, with a focus on agencies and providers who are the initial responders.</w:t>
      </w:r>
      <w:r w:rsidRPr="00B036A9">
        <w:rPr>
          <w:rFonts w:ascii="Times New Roman" w:hAnsi="Times New Roman" w:cs="Times New Roman"/>
          <w:noProof/>
          <w:sz w:val="24"/>
          <w:szCs w:val="24"/>
        </w:rPr>
        <w:t xml:space="preserve">  Each year the ceremony includes a presentation of the patient scenarios and reunites the EMS caregivers with the individuals they treated. </w:t>
      </w:r>
    </w:p>
    <w:p w14:paraId="5A047075" w14:textId="77777777" w:rsidR="00B036A9" w:rsidRPr="00B036A9" w:rsidRDefault="00B036A9" w:rsidP="00C552FD">
      <w:pPr>
        <w:rPr>
          <w:rFonts w:ascii="Times New Roman" w:hAnsi="Times New Roman" w:cs="Times New Roman"/>
          <w:noProof/>
          <w:sz w:val="24"/>
          <w:szCs w:val="24"/>
        </w:rPr>
      </w:pPr>
    </w:p>
    <w:p w14:paraId="0B1A6A92" w14:textId="64802A15" w:rsidR="00C552FD" w:rsidRPr="00B036A9" w:rsidRDefault="00C552FD" w:rsidP="00C552FD">
      <w:pPr>
        <w:rPr>
          <w:rFonts w:ascii="Times New Roman" w:hAnsi="Times New Roman" w:cs="Times New Roman"/>
          <w:noProof/>
          <w:sz w:val="24"/>
          <w:szCs w:val="24"/>
        </w:rPr>
      </w:pPr>
      <w:r w:rsidRPr="00B036A9">
        <w:rPr>
          <w:rFonts w:ascii="Times New Roman" w:hAnsi="Times New Roman" w:cs="Times New Roman"/>
          <w:noProof/>
          <w:sz w:val="24"/>
          <w:szCs w:val="24"/>
        </w:rPr>
        <w:t>This is the premier event in Tennessee to recognize and honor our excellent prehospital providers</w:t>
      </w:r>
      <w:r w:rsidR="00B036A9" w:rsidRPr="00B036A9">
        <w:rPr>
          <w:rFonts w:ascii="Times New Roman" w:hAnsi="Times New Roman" w:cs="Times New Roman"/>
          <w:noProof/>
          <w:sz w:val="24"/>
          <w:szCs w:val="24"/>
        </w:rPr>
        <w:t xml:space="preserve"> and first responders from all eight Regions throughout the state.  You don’t want to miss it!</w:t>
      </w:r>
    </w:p>
    <w:p w14:paraId="68DEB711" w14:textId="77777777" w:rsidR="00C552FD" w:rsidRPr="00C552FD" w:rsidRDefault="00C552FD" w:rsidP="00C552FD">
      <w:pPr>
        <w:rPr>
          <w:rFonts w:ascii="Times New Roman" w:hAnsi="Times New Roman" w:cs="Times New Roman"/>
          <w:iCs/>
          <w:color w:val="000000" w:themeColor="text1"/>
          <w:sz w:val="24"/>
          <w:szCs w:val="28"/>
        </w:rPr>
      </w:pPr>
    </w:p>
    <w:p w14:paraId="378DE3B6" w14:textId="77777777" w:rsidR="009F1662" w:rsidRPr="009F1662" w:rsidRDefault="009F1662" w:rsidP="009F1662">
      <w:pPr>
        <w:rPr>
          <w:rFonts w:ascii="Times New Roman" w:hAnsi="Times New Roman" w:cs="Times New Roman"/>
          <w:noProof/>
          <w:sz w:val="28"/>
          <w:szCs w:val="28"/>
        </w:rPr>
      </w:pPr>
    </w:p>
    <w:p w14:paraId="0C205889" w14:textId="4E57411B" w:rsidR="00093062" w:rsidRPr="001142B3" w:rsidRDefault="009F1662" w:rsidP="006A6F82">
      <w:pPr>
        <w:jc w:val="center"/>
        <w:rPr>
          <w:rFonts w:ascii="Times New Roman" w:hAnsi="Times New Roman" w:cs="Times New Roman"/>
          <w:b/>
          <w:bCs/>
          <w:i/>
          <w:color w:val="0000FF"/>
          <w:sz w:val="32"/>
          <w:szCs w:val="32"/>
        </w:rPr>
      </w:pPr>
      <w:r w:rsidRPr="001142B3">
        <w:rPr>
          <w:rFonts w:ascii="Times New Roman" w:hAnsi="Times New Roman" w:cs="Times New Roman"/>
          <w:b/>
          <w:bCs/>
          <w:i/>
          <w:color w:val="0000FF"/>
          <w:sz w:val="32"/>
          <w:szCs w:val="32"/>
        </w:rPr>
        <w:lastRenderedPageBreak/>
        <w:t>Sponsorship</w:t>
      </w:r>
      <w:r w:rsidRPr="001142B3">
        <w:rPr>
          <w:rFonts w:ascii="Times New Roman" w:hAnsi="Times New Roman" w:cs="Times New Roman"/>
          <w:b/>
          <w:bCs/>
          <w:color w:val="0000FF"/>
          <w:sz w:val="32"/>
          <w:szCs w:val="32"/>
        </w:rPr>
        <w:t xml:space="preserve"> </w:t>
      </w:r>
      <w:r w:rsidRPr="001142B3">
        <w:rPr>
          <w:rFonts w:ascii="Times New Roman" w:hAnsi="Times New Roman" w:cs="Times New Roman"/>
          <w:b/>
          <w:bCs/>
          <w:i/>
          <w:color w:val="0000FF"/>
          <w:sz w:val="32"/>
          <w:szCs w:val="32"/>
        </w:rPr>
        <w:t>Opportunities</w:t>
      </w:r>
      <w:r w:rsidR="005F01F6" w:rsidRPr="001142B3">
        <w:rPr>
          <w:rFonts w:ascii="Times New Roman" w:hAnsi="Times New Roman" w:cs="Times New Roman"/>
          <w:b/>
          <w:bCs/>
          <w:i/>
          <w:color w:val="0000FF"/>
          <w:sz w:val="32"/>
          <w:szCs w:val="32"/>
        </w:rPr>
        <w:t xml:space="preserve"> &amp; Benefits</w:t>
      </w:r>
    </w:p>
    <w:p w14:paraId="04697D42" w14:textId="77777777" w:rsidR="006A6F82" w:rsidRPr="00093062" w:rsidRDefault="006A6F82" w:rsidP="006A6F82">
      <w:pPr>
        <w:jc w:val="center"/>
        <w:rPr>
          <w:rFonts w:ascii="Times New Roman" w:hAnsi="Times New Roman" w:cs="Times New Roman"/>
          <w:b/>
          <w:bCs/>
          <w:i/>
          <w:sz w:val="32"/>
          <w:szCs w:val="32"/>
        </w:rPr>
      </w:pPr>
    </w:p>
    <w:p w14:paraId="7AB5BFE0" w14:textId="77777777" w:rsidR="009F1662" w:rsidRPr="00E62E49" w:rsidRDefault="009F1662" w:rsidP="0084753F">
      <w:pPr>
        <w:ind w:firstLine="360"/>
        <w:rPr>
          <w:rFonts w:ascii="Times New Roman" w:hAnsi="Times New Roman" w:cs="Times New Roman"/>
          <w:b/>
          <w:bCs/>
          <w:sz w:val="24"/>
          <w:szCs w:val="24"/>
        </w:rPr>
      </w:pPr>
      <w:r w:rsidRPr="00E62E49">
        <w:rPr>
          <w:rFonts w:ascii="Times New Roman" w:hAnsi="Times New Roman" w:cs="Times New Roman"/>
          <w:b/>
          <w:bCs/>
          <w:sz w:val="24"/>
          <w:szCs w:val="24"/>
        </w:rPr>
        <w:t xml:space="preserve">Star Partner </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$5,000</w:t>
      </w:r>
    </w:p>
    <w:p w14:paraId="69B48141" w14:textId="017A92DE"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Table</w:t>
      </w:r>
      <w:r w:rsidR="00093062">
        <w:rPr>
          <w:rFonts w:ascii="Times New Roman" w:hAnsi="Times New Roman" w:cs="Times New Roman"/>
          <w:sz w:val="24"/>
          <w:szCs w:val="24"/>
        </w:rPr>
        <w:t xml:space="preserve"> of Ten (</w:t>
      </w:r>
      <w:r w:rsidRPr="009F1662">
        <w:rPr>
          <w:rFonts w:ascii="Times New Roman" w:hAnsi="Times New Roman" w:cs="Times New Roman"/>
          <w:sz w:val="24"/>
          <w:szCs w:val="24"/>
        </w:rPr>
        <w:t>10</w:t>
      </w:r>
      <w:r w:rsidR="00093062">
        <w:rPr>
          <w:rFonts w:ascii="Times New Roman" w:hAnsi="Times New Roman" w:cs="Times New Roman"/>
          <w:sz w:val="24"/>
          <w:szCs w:val="24"/>
        </w:rPr>
        <w:t>)</w:t>
      </w:r>
      <w:r w:rsidRPr="009F1662">
        <w:rPr>
          <w:rFonts w:ascii="Times New Roman" w:hAnsi="Times New Roman" w:cs="Times New Roman"/>
          <w:sz w:val="24"/>
          <w:szCs w:val="24"/>
        </w:rPr>
        <w:t xml:space="preserve"> at Star of Life Awards</w:t>
      </w:r>
    </w:p>
    <w:p w14:paraId="4CCF9618" w14:textId="50733649" w:rsidR="009F1662" w:rsidRPr="00093062" w:rsidRDefault="009F1662" w:rsidP="009F1662">
      <w:pPr>
        <w:pStyle w:val="ListParagraph"/>
        <w:numPr>
          <w:ilvl w:val="0"/>
          <w:numId w:val="2"/>
        </w:numPr>
        <w:spacing w:after="0" w:line="240" w:lineRule="auto"/>
        <w:ind w:left="1260" w:hanging="450"/>
        <w:rPr>
          <w:rFonts w:ascii="Times New Roman" w:hAnsi="Times New Roman" w:cs="Times New Roman"/>
          <w:i/>
          <w:iCs/>
          <w:sz w:val="24"/>
          <w:szCs w:val="24"/>
        </w:rPr>
      </w:pPr>
      <w:r w:rsidRPr="009F1662">
        <w:rPr>
          <w:rFonts w:ascii="Times New Roman" w:hAnsi="Times New Roman" w:cs="Times New Roman"/>
          <w:sz w:val="24"/>
          <w:szCs w:val="24"/>
        </w:rPr>
        <w:t xml:space="preserve">Program Recognition: Full Page </w:t>
      </w:r>
      <w:r w:rsidR="00093062">
        <w:rPr>
          <w:rFonts w:ascii="Times New Roman" w:hAnsi="Times New Roman" w:cs="Times New Roman"/>
          <w:sz w:val="24"/>
          <w:szCs w:val="24"/>
        </w:rPr>
        <w:t xml:space="preserve">Color or </w:t>
      </w:r>
      <w:r w:rsidRPr="009F1662">
        <w:rPr>
          <w:rFonts w:ascii="Times New Roman" w:hAnsi="Times New Roman" w:cs="Times New Roman"/>
          <w:sz w:val="24"/>
          <w:szCs w:val="24"/>
        </w:rPr>
        <w:t xml:space="preserve">Black &amp; </w:t>
      </w:r>
      <w:r w:rsidRPr="006F59BD">
        <w:rPr>
          <w:rFonts w:ascii="Times New Roman" w:hAnsi="Times New Roman" w:cs="Times New Roman"/>
          <w:sz w:val="24"/>
          <w:szCs w:val="24"/>
        </w:rPr>
        <w:t>White Ad</w:t>
      </w:r>
      <w:r w:rsidR="006F59BD" w:rsidRPr="006F59BD">
        <w:rPr>
          <w:rFonts w:ascii="Times New Roman" w:hAnsi="Times New Roman" w:cs="Times New Roman"/>
          <w:color w:val="000000"/>
        </w:rPr>
        <w:t xml:space="preserve">. </w:t>
      </w:r>
      <w:r w:rsidR="006F59BD" w:rsidRPr="006F59BD">
        <w:rPr>
          <w:rFonts w:ascii="Times New Roman" w:hAnsi="Times New Roman" w:cs="Times New Roman"/>
          <w:color w:val="000000"/>
          <w:sz w:val="24"/>
          <w:szCs w:val="24"/>
        </w:rPr>
        <w:t xml:space="preserve"> </w:t>
      </w:r>
      <w:r w:rsidR="006F59BD" w:rsidRPr="00093062">
        <w:rPr>
          <w:rFonts w:ascii="Times New Roman" w:hAnsi="Times New Roman" w:cs="Times New Roman"/>
          <w:i/>
          <w:iCs/>
          <w:color w:val="000000"/>
          <w:sz w:val="24"/>
          <w:szCs w:val="24"/>
        </w:rPr>
        <w:t xml:space="preserve">Please email </w:t>
      </w:r>
      <w:r w:rsidR="00093062" w:rsidRPr="00093062">
        <w:rPr>
          <w:rFonts w:ascii="Times New Roman" w:hAnsi="Times New Roman" w:cs="Times New Roman"/>
          <w:i/>
          <w:iCs/>
          <w:color w:val="000000"/>
          <w:sz w:val="24"/>
          <w:szCs w:val="24"/>
        </w:rPr>
        <w:t xml:space="preserve">Ad along with </w:t>
      </w:r>
      <w:r w:rsidRPr="00093062">
        <w:rPr>
          <w:rFonts w:ascii="Times New Roman" w:hAnsi="Times New Roman" w:cs="Times New Roman"/>
          <w:i/>
          <w:iCs/>
          <w:sz w:val="24"/>
          <w:szCs w:val="24"/>
        </w:rPr>
        <w:t>Company Logo</w:t>
      </w:r>
      <w:r w:rsidR="00093062" w:rsidRPr="00093062">
        <w:rPr>
          <w:rFonts w:ascii="Times New Roman" w:hAnsi="Times New Roman" w:cs="Times New Roman"/>
          <w:i/>
          <w:iCs/>
          <w:sz w:val="24"/>
          <w:szCs w:val="24"/>
        </w:rPr>
        <w:t xml:space="preserve"> to </w:t>
      </w:r>
      <w:hyperlink r:id="rId8" w:history="1">
        <w:r w:rsidR="00093062" w:rsidRPr="00093062">
          <w:rPr>
            <w:rStyle w:val="Hyperlink"/>
            <w:rFonts w:ascii="Times New Roman" w:hAnsi="Times New Roman" w:cs="Times New Roman"/>
            <w:i/>
            <w:iCs/>
            <w:sz w:val="24"/>
            <w:szCs w:val="24"/>
          </w:rPr>
          <w:t>cecatn@vumc.org</w:t>
        </w:r>
      </w:hyperlink>
      <w:r w:rsidR="00093062" w:rsidRPr="00093062">
        <w:rPr>
          <w:rFonts w:ascii="Times New Roman" w:hAnsi="Times New Roman" w:cs="Times New Roman"/>
          <w:i/>
          <w:iCs/>
          <w:sz w:val="24"/>
          <w:szCs w:val="24"/>
        </w:rPr>
        <w:t xml:space="preserve">. </w:t>
      </w:r>
    </w:p>
    <w:p w14:paraId="64C05E98" w14:textId="77777777" w:rsid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Table </w:t>
      </w:r>
      <w:r w:rsidRPr="009F1662">
        <w:rPr>
          <w:rFonts w:ascii="Times New Roman" w:hAnsi="Times New Roman" w:cs="Times New Roman"/>
          <w:sz w:val="24"/>
          <w:szCs w:val="24"/>
        </w:rPr>
        <w:t>Placard</w:t>
      </w:r>
    </w:p>
    <w:p w14:paraId="52BDFDBF" w14:textId="77777777" w:rsidR="009F1662" w:rsidRPr="006F59BD"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6F59BD">
        <w:rPr>
          <w:rFonts w:ascii="Times New Roman" w:hAnsi="Times New Roman" w:cs="Times New Roman"/>
          <w:sz w:val="24"/>
          <w:szCs w:val="24"/>
        </w:rPr>
        <w:t>Media release recognition</w:t>
      </w:r>
    </w:p>
    <w:p w14:paraId="5DBC58DC"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Star Partner Recognition on Stage</w:t>
      </w:r>
    </w:p>
    <w:p w14:paraId="1DA9CCE9"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Signage in Event Recognizing Program Support</w:t>
      </w:r>
    </w:p>
    <w:p w14:paraId="41820595" w14:textId="24D74CBC" w:rsidR="00093062" w:rsidRPr="009F1662" w:rsidRDefault="00093062" w:rsidP="009F16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(10).</w:t>
      </w:r>
    </w:p>
    <w:p w14:paraId="69234D63" w14:textId="77777777" w:rsidR="009F1662" w:rsidRPr="009F1662" w:rsidRDefault="009F1662" w:rsidP="009F1662">
      <w:pPr>
        <w:pStyle w:val="ListParagraph"/>
        <w:spacing w:after="0" w:line="240" w:lineRule="auto"/>
        <w:rPr>
          <w:rFonts w:ascii="Times New Roman" w:hAnsi="Times New Roman" w:cs="Times New Roman"/>
          <w:sz w:val="24"/>
          <w:szCs w:val="24"/>
        </w:rPr>
      </w:pPr>
    </w:p>
    <w:p w14:paraId="0A5CACEE" w14:textId="77777777" w:rsidR="009F1662" w:rsidRPr="00E62E49" w:rsidRDefault="009F1662" w:rsidP="0084753F">
      <w:pPr>
        <w:ind w:firstLine="360"/>
        <w:rPr>
          <w:rFonts w:ascii="Times New Roman" w:hAnsi="Times New Roman" w:cs="Times New Roman"/>
          <w:b/>
          <w:bCs/>
          <w:sz w:val="24"/>
          <w:szCs w:val="24"/>
        </w:rPr>
      </w:pPr>
      <w:r w:rsidRPr="00E62E49">
        <w:rPr>
          <w:rFonts w:ascii="Times New Roman" w:hAnsi="Times New Roman" w:cs="Times New Roman"/>
          <w:b/>
          <w:bCs/>
          <w:sz w:val="24"/>
          <w:szCs w:val="24"/>
        </w:rPr>
        <w:t>The North Star</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$2,500</w:t>
      </w:r>
    </w:p>
    <w:p w14:paraId="0A07EC9B"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Table/Seating for 10 at Star of Life Awards</w:t>
      </w:r>
    </w:p>
    <w:p w14:paraId="6D0CB2C6" w14:textId="21470D91" w:rsidR="009F1662" w:rsidRPr="00093062" w:rsidRDefault="009F1662" w:rsidP="009F16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sz w:val="24"/>
          <w:szCs w:val="24"/>
        </w:rPr>
        <w:t>Program Recognition: 1/2 Page Black &amp; White Ad</w:t>
      </w:r>
      <w:r w:rsidR="00093062" w:rsidRPr="00093062">
        <w:rPr>
          <w:rFonts w:ascii="Times New Roman" w:hAnsi="Times New Roman" w:cs="Times New Roman"/>
          <w:color w:val="000000"/>
          <w:sz w:val="24"/>
          <w:szCs w:val="24"/>
        </w:rPr>
        <w:t xml:space="preserve">.  </w:t>
      </w:r>
      <w:r w:rsidR="00093062" w:rsidRPr="00093062">
        <w:rPr>
          <w:rFonts w:ascii="Times New Roman" w:hAnsi="Times New Roman" w:cs="Times New Roman"/>
          <w:i/>
          <w:iCs/>
          <w:color w:val="000000"/>
          <w:sz w:val="24"/>
          <w:szCs w:val="24"/>
        </w:rPr>
        <w:t xml:space="preserve">Please email Ad along with </w:t>
      </w:r>
      <w:r w:rsidR="00093062" w:rsidRPr="00093062">
        <w:rPr>
          <w:rFonts w:ascii="Times New Roman" w:hAnsi="Times New Roman" w:cs="Times New Roman"/>
          <w:i/>
          <w:iCs/>
          <w:sz w:val="24"/>
          <w:szCs w:val="24"/>
        </w:rPr>
        <w:t xml:space="preserve">Company Logo to </w:t>
      </w:r>
      <w:hyperlink r:id="rId9" w:history="1">
        <w:r w:rsidR="00093062" w:rsidRPr="00093062">
          <w:rPr>
            <w:rStyle w:val="Hyperlink"/>
            <w:rFonts w:ascii="Times New Roman" w:hAnsi="Times New Roman" w:cs="Times New Roman"/>
            <w:i/>
            <w:iCs/>
            <w:sz w:val="24"/>
            <w:szCs w:val="24"/>
          </w:rPr>
          <w:t>cecatn@vumc.org</w:t>
        </w:r>
      </w:hyperlink>
      <w:r w:rsidR="00093062" w:rsidRPr="00093062">
        <w:rPr>
          <w:rFonts w:ascii="Times New Roman" w:hAnsi="Times New Roman" w:cs="Times New Roman"/>
          <w:i/>
          <w:iCs/>
          <w:sz w:val="24"/>
          <w:szCs w:val="24"/>
        </w:rPr>
        <w:t>.</w:t>
      </w:r>
    </w:p>
    <w:p w14:paraId="1917E3B9" w14:textId="450D377F" w:rsidR="009F1662" w:rsidRPr="00093062" w:rsidRDefault="00093062" w:rsidP="009F16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 xml:space="preserve">Table </w:t>
      </w:r>
      <w:r w:rsidR="009F1662" w:rsidRPr="009F1662">
        <w:rPr>
          <w:rFonts w:ascii="Times New Roman" w:hAnsi="Times New Roman" w:cs="Times New Roman"/>
          <w:sz w:val="24"/>
          <w:szCs w:val="24"/>
        </w:rPr>
        <w:t>Placard</w:t>
      </w:r>
    </w:p>
    <w:p w14:paraId="464A237E" w14:textId="77777777" w:rsidR="00093062" w:rsidRPr="009F16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(10).</w:t>
      </w:r>
    </w:p>
    <w:p w14:paraId="4FB74E78" w14:textId="77777777" w:rsidR="00093062" w:rsidRPr="009F1662" w:rsidRDefault="00093062" w:rsidP="009F1662">
      <w:pPr>
        <w:rPr>
          <w:rFonts w:ascii="Times New Roman" w:hAnsi="Times New Roman" w:cs="Times New Roman"/>
          <w:sz w:val="24"/>
          <w:szCs w:val="24"/>
        </w:rPr>
      </w:pPr>
    </w:p>
    <w:p w14:paraId="4487EC99" w14:textId="6F1619AD"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Gold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$1,500</w:t>
      </w:r>
    </w:p>
    <w:p w14:paraId="04EABD45"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4 at Star of Life Awards</w:t>
      </w:r>
    </w:p>
    <w:p w14:paraId="3C6BAE26" w14:textId="6EA1AF81" w:rsid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 xml:space="preserve">Table </w:t>
      </w:r>
      <w:r w:rsidRPr="009F1662">
        <w:rPr>
          <w:rFonts w:ascii="Times New Roman" w:hAnsi="Times New Roman" w:cs="Times New Roman"/>
          <w:sz w:val="24"/>
          <w:szCs w:val="24"/>
        </w:rPr>
        <w:t>Placard</w:t>
      </w:r>
    </w:p>
    <w:p w14:paraId="07C2E92C"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0"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2B7596AA" w14:textId="4B763056"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(4).</w:t>
      </w:r>
    </w:p>
    <w:p w14:paraId="0A04B67C" w14:textId="77777777" w:rsidR="009F1662" w:rsidRPr="00E62E49" w:rsidRDefault="009F1662" w:rsidP="009F1662">
      <w:pPr>
        <w:rPr>
          <w:rFonts w:ascii="Times New Roman" w:hAnsi="Times New Roman" w:cs="Times New Roman"/>
          <w:b/>
          <w:bCs/>
          <w:sz w:val="24"/>
          <w:szCs w:val="24"/>
        </w:rPr>
      </w:pPr>
    </w:p>
    <w:p w14:paraId="71D95BE1" w14:textId="3DE40798"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Silver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$1,000</w:t>
      </w:r>
    </w:p>
    <w:p w14:paraId="2B223D9D" w14:textId="77777777" w:rsidR="009F1662" w:rsidRPr="009F1662" w:rsidRDefault="009F1662" w:rsidP="009F16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2 at Star of Life Awards</w:t>
      </w:r>
    </w:p>
    <w:p w14:paraId="019975B4" w14:textId="29292341" w:rsidR="009F1662" w:rsidRDefault="009F1662"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 xml:space="preserve">Table </w:t>
      </w:r>
      <w:r w:rsidRPr="009F1662">
        <w:rPr>
          <w:rFonts w:ascii="Times New Roman" w:hAnsi="Times New Roman" w:cs="Times New Roman"/>
          <w:sz w:val="24"/>
          <w:szCs w:val="24"/>
        </w:rPr>
        <w:t>Placar</w:t>
      </w:r>
      <w:r w:rsidR="00E62E49">
        <w:rPr>
          <w:rFonts w:ascii="Times New Roman" w:hAnsi="Times New Roman" w:cs="Times New Roman"/>
          <w:sz w:val="24"/>
          <w:szCs w:val="24"/>
        </w:rPr>
        <w:t>d</w:t>
      </w:r>
    </w:p>
    <w:p w14:paraId="5B77E392"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1"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4A6C242F" w14:textId="46671530" w:rsidR="00093062" w:rsidRPr="009F16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(2).</w:t>
      </w:r>
    </w:p>
    <w:p w14:paraId="1914B4E3" w14:textId="77777777" w:rsidR="00093062" w:rsidRDefault="00093062" w:rsidP="00093062">
      <w:pPr>
        <w:pStyle w:val="ListParagraph"/>
        <w:spacing w:after="0" w:line="240" w:lineRule="auto"/>
        <w:ind w:left="1260"/>
        <w:rPr>
          <w:rFonts w:ascii="Times New Roman" w:hAnsi="Times New Roman" w:cs="Times New Roman"/>
          <w:sz w:val="24"/>
          <w:szCs w:val="24"/>
        </w:rPr>
      </w:pPr>
    </w:p>
    <w:p w14:paraId="594BFF66" w14:textId="700434E6" w:rsidR="00E62E49" w:rsidRPr="00E62E49" w:rsidRDefault="00E62E49" w:rsidP="00E62E49">
      <w:pPr>
        <w:ind w:left="360"/>
        <w:rPr>
          <w:rFonts w:ascii="Times New Roman" w:hAnsi="Times New Roman" w:cs="Times New Roman"/>
          <w:b/>
          <w:bCs/>
          <w:sz w:val="24"/>
          <w:szCs w:val="24"/>
        </w:rPr>
      </w:pPr>
      <w:r w:rsidRPr="00E62E49">
        <w:rPr>
          <w:rFonts w:ascii="Times New Roman" w:hAnsi="Times New Roman" w:cs="Times New Roman"/>
          <w:b/>
          <w:bCs/>
          <w:sz w:val="24"/>
          <w:szCs w:val="24"/>
        </w:rPr>
        <w:t xml:space="preserve">Granite Award </w:t>
      </w:r>
      <w:r>
        <w:rPr>
          <w:rFonts w:ascii="Times New Roman" w:hAnsi="Times New Roman" w:cs="Times New Roman"/>
          <w:b/>
          <w:bCs/>
          <w:sz w:val="24"/>
          <w:szCs w:val="24"/>
        </w:rPr>
        <w:tab/>
      </w:r>
      <w:r>
        <w:rPr>
          <w:rFonts w:ascii="Times New Roman" w:hAnsi="Times New Roman" w:cs="Times New Roman"/>
          <w:b/>
          <w:bCs/>
          <w:sz w:val="24"/>
          <w:szCs w:val="24"/>
        </w:rPr>
        <w:tab/>
        <w:t>$1,000</w:t>
      </w:r>
    </w:p>
    <w:p w14:paraId="1B626A2B" w14:textId="77777777" w:rsidR="00E62E49" w:rsidRPr="009F1662" w:rsidRDefault="00E62E49"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Includes Seating for 2 at Star of Life Awards</w:t>
      </w:r>
    </w:p>
    <w:p w14:paraId="298FA5AD" w14:textId="203F86C2" w:rsidR="00E62E49" w:rsidRDefault="00E62E49" w:rsidP="00E62E49">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 xml:space="preserve">Program Recognition and </w:t>
      </w:r>
      <w:r w:rsidR="00093062">
        <w:rPr>
          <w:rFonts w:ascii="Times New Roman" w:hAnsi="Times New Roman" w:cs="Times New Roman"/>
          <w:sz w:val="24"/>
          <w:szCs w:val="24"/>
        </w:rPr>
        <w:t>Table P</w:t>
      </w:r>
      <w:r w:rsidRPr="009F1662">
        <w:rPr>
          <w:rFonts w:ascii="Times New Roman" w:hAnsi="Times New Roman" w:cs="Times New Roman"/>
          <w:sz w:val="24"/>
          <w:szCs w:val="24"/>
        </w:rPr>
        <w:t>lacar</w:t>
      </w:r>
      <w:r>
        <w:rPr>
          <w:rFonts w:ascii="Times New Roman" w:hAnsi="Times New Roman" w:cs="Times New Roman"/>
          <w:sz w:val="24"/>
          <w:szCs w:val="24"/>
        </w:rPr>
        <w:t>d</w:t>
      </w:r>
    </w:p>
    <w:p w14:paraId="216246C9" w14:textId="77777777"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2"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780D2A7A" w14:textId="12CDEF9B"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Pr>
          <w:rFonts w:ascii="Times New Roman" w:hAnsi="Times New Roman" w:cs="Times New Roman"/>
          <w:sz w:val="24"/>
          <w:szCs w:val="24"/>
        </w:rPr>
        <w:t>One complimentary drink ticket per person (2).</w:t>
      </w:r>
    </w:p>
    <w:p w14:paraId="02046631" w14:textId="77777777" w:rsidR="00E62E49" w:rsidRPr="00E62E49" w:rsidRDefault="00E62E49" w:rsidP="00E62E49">
      <w:pPr>
        <w:ind w:left="360"/>
        <w:rPr>
          <w:rFonts w:ascii="Times New Roman" w:hAnsi="Times New Roman" w:cs="Times New Roman"/>
          <w:sz w:val="24"/>
          <w:szCs w:val="24"/>
        </w:rPr>
      </w:pPr>
    </w:p>
    <w:p w14:paraId="77452A57" w14:textId="6C6E3DDC" w:rsidR="009F1662" w:rsidRPr="00E62E49" w:rsidRDefault="009F1662" w:rsidP="009F1662">
      <w:pPr>
        <w:ind w:firstLine="360"/>
        <w:rPr>
          <w:rFonts w:ascii="Times New Roman" w:hAnsi="Times New Roman" w:cs="Times New Roman"/>
          <w:b/>
          <w:bCs/>
          <w:sz w:val="24"/>
          <w:szCs w:val="24"/>
        </w:rPr>
      </w:pPr>
      <w:r w:rsidRPr="00E62E49">
        <w:rPr>
          <w:rFonts w:ascii="Times New Roman" w:hAnsi="Times New Roman" w:cs="Times New Roman"/>
          <w:b/>
          <w:bCs/>
          <w:sz w:val="24"/>
          <w:szCs w:val="24"/>
        </w:rPr>
        <w:t>Bronze Level</w:t>
      </w:r>
      <w:r w:rsidRPr="00E62E49">
        <w:rPr>
          <w:rFonts w:ascii="Times New Roman" w:hAnsi="Times New Roman" w:cs="Times New Roman"/>
          <w:b/>
          <w:bCs/>
          <w:sz w:val="24"/>
          <w:szCs w:val="24"/>
        </w:rPr>
        <w:tab/>
      </w:r>
      <w:r w:rsidRPr="00E62E49">
        <w:rPr>
          <w:rFonts w:ascii="Times New Roman" w:hAnsi="Times New Roman" w:cs="Times New Roman"/>
          <w:b/>
          <w:bCs/>
          <w:sz w:val="24"/>
          <w:szCs w:val="24"/>
        </w:rPr>
        <w:tab/>
        <w:t>$500</w:t>
      </w:r>
    </w:p>
    <w:p w14:paraId="5687EAE5" w14:textId="77777777" w:rsidR="00093062" w:rsidRDefault="009F1662" w:rsidP="00093062">
      <w:pPr>
        <w:pStyle w:val="ListParagraph"/>
        <w:numPr>
          <w:ilvl w:val="0"/>
          <w:numId w:val="2"/>
        </w:numPr>
        <w:spacing w:after="0" w:line="240" w:lineRule="auto"/>
        <w:ind w:left="1260" w:hanging="450"/>
        <w:rPr>
          <w:rFonts w:ascii="Times New Roman" w:hAnsi="Times New Roman" w:cs="Times New Roman"/>
          <w:sz w:val="24"/>
          <w:szCs w:val="24"/>
        </w:rPr>
      </w:pPr>
      <w:r w:rsidRPr="009F1662">
        <w:rPr>
          <w:rFonts w:ascii="Times New Roman" w:hAnsi="Times New Roman" w:cs="Times New Roman"/>
          <w:sz w:val="24"/>
          <w:szCs w:val="24"/>
        </w:rPr>
        <w:t>Program Recognition</w:t>
      </w:r>
    </w:p>
    <w:p w14:paraId="31032A64" w14:textId="6B347561" w:rsidR="00093062" w:rsidRPr="00093062" w:rsidRDefault="00093062" w:rsidP="00093062">
      <w:pPr>
        <w:pStyle w:val="ListParagraph"/>
        <w:numPr>
          <w:ilvl w:val="0"/>
          <w:numId w:val="2"/>
        </w:numPr>
        <w:spacing w:after="0" w:line="240" w:lineRule="auto"/>
        <w:ind w:left="1260" w:hanging="450"/>
        <w:rPr>
          <w:rFonts w:ascii="Times New Roman" w:hAnsi="Times New Roman" w:cs="Times New Roman"/>
          <w:sz w:val="24"/>
          <w:szCs w:val="24"/>
        </w:rPr>
      </w:pPr>
      <w:r w:rsidRPr="00093062">
        <w:rPr>
          <w:rFonts w:ascii="Times New Roman" w:hAnsi="Times New Roman" w:cs="Times New Roman"/>
          <w:sz w:val="24"/>
          <w:szCs w:val="24"/>
        </w:rPr>
        <w:t>Table Placard</w:t>
      </w:r>
    </w:p>
    <w:p w14:paraId="7EFCF85B" w14:textId="5DF6F549" w:rsidR="006A6F82" w:rsidRDefault="00093062" w:rsidP="00093062">
      <w:pPr>
        <w:pStyle w:val="ListParagraph"/>
        <w:numPr>
          <w:ilvl w:val="0"/>
          <w:numId w:val="2"/>
        </w:numPr>
        <w:spacing w:after="0" w:line="240" w:lineRule="auto"/>
        <w:ind w:left="1260" w:hanging="450"/>
        <w:rPr>
          <w:rFonts w:ascii="Times New Roman" w:hAnsi="Times New Roman" w:cs="Times New Roman"/>
          <w:i/>
          <w:iCs/>
          <w:sz w:val="24"/>
          <w:szCs w:val="24"/>
        </w:rPr>
      </w:pPr>
      <w:r w:rsidRPr="00093062">
        <w:rPr>
          <w:rFonts w:ascii="Times New Roman" w:hAnsi="Times New Roman" w:cs="Times New Roman"/>
          <w:i/>
          <w:iCs/>
          <w:color w:val="000000"/>
          <w:sz w:val="24"/>
          <w:szCs w:val="24"/>
        </w:rPr>
        <w:t xml:space="preserve">Please email Ad along with </w:t>
      </w:r>
      <w:r w:rsidRPr="00093062">
        <w:rPr>
          <w:rFonts w:ascii="Times New Roman" w:hAnsi="Times New Roman" w:cs="Times New Roman"/>
          <w:i/>
          <w:iCs/>
          <w:sz w:val="24"/>
          <w:szCs w:val="24"/>
        </w:rPr>
        <w:t xml:space="preserve">Company Logo to </w:t>
      </w:r>
      <w:hyperlink r:id="rId13" w:history="1">
        <w:r w:rsidRPr="00093062">
          <w:rPr>
            <w:rStyle w:val="Hyperlink"/>
            <w:rFonts w:ascii="Times New Roman" w:hAnsi="Times New Roman" w:cs="Times New Roman"/>
            <w:i/>
            <w:iCs/>
            <w:sz w:val="24"/>
            <w:szCs w:val="24"/>
          </w:rPr>
          <w:t>cecatn@vumc.org</w:t>
        </w:r>
      </w:hyperlink>
      <w:r w:rsidRPr="00093062">
        <w:rPr>
          <w:rFonts w:ascii="Times New Roman" w:hAnsi="Times New Roman" w:cs="Times New Roman"/>
          <w:i/>
          <w:iCs/>
          <w:sz w:val="24"/>
          <w:szCs w:val="24"/>
        </w:rPr>
        <w:t>.</w:t>
      </w:r>
    </w:p>
    <w:p w14:paraId="662CE714" w14:textId="77777777" w:rsidR="006A6F82" w:rsidRDefault="006A6F82" w:rsidP="006A6F82">
      <w:pPr>
        <w:pStyle w:val="ListParagraph"/>
        <w:spacing w:after="0" w:line="240" w:lineRule="auto"/>
        <w:ind w:left="1260"/>
        <w:rPr>
          <w:rFonts w:ascii="Times New Roman" w:hAnsi="Times New Roman" w:cs="Times New Roman"/>
          <w:i/>
          <w:iCs/>
          <w:sz w:val="24"/>
          <w:szCs w:val="24"/>
        </w:rPr>
      </w:pPr>
    </w:p>
    <w:p w14:paraId="2B081FF9" w14:textId="40FC19AC" w:rsidR="00C552FD" w:rsidRPr="006A6F82" w:rsidRDefault="006A6F82" w:rsidP="006A6F82">
      <w:pPr>
        <w:jc w:val="center"/>
        <w:rPr>
          <w:rFonts w:ascii="Times New Roman" w:hAnsi="Times New Roman" w:cs="Times New Roman"/>
          <w:i/>
          <w:iCs/>
          <w:sz w:val="20"/>
          <w:szCs w:val="20"/>
        </w:rPr>
      </w:pPr>
      <w:r w:rsidRPr="006A6F82">
        <w:rPr>
          <w:rFonts w:ascii="Times New Roman" w:hAnsi="Times New Roman" w:cs="Times New Roman"/>
          <w:sz w:val="20"/>
          <w:szCs w:val="20"/>
          <w:highlight w:val="yellow"/>
        </w:rPr>
        <w:t xml:space="preserve">*Full Page Ad Dimensions: </w:t>
      </w:r>
      <w:r w:rsidRPr="006A6F82">
        <w:rPr>
          <w:rFonts w:ascii="Times New Roman" w:hAnsi="Times New Roman" w:cs="Times New Roman"/>
          <w:color w:val="000000"/>
          <w:sz w:val="20"/>
          <w:szCs w:val="20"/>
          <w:highlight w:val="yellow"/>
        </w:rPr>
        <w:t xml:space="preserve">5 in W x 8 in H; </w:t>
      </w:r>
      <w:r w:rsidRPr="006A6F82">
        <w:rPr>
          <w:rFonts w:ascii="Times New Roman" w:hAnsi="Times New Roman" w:cs="Times New Roman"/>
          <w:sz w:val="20"/>
          <w:szCs w:val="20"/>
          <w:highlight w:val="yellow"/>
        </w:rPr>
        <w:t xml:space="preserve">1/2 Page Ad Dimensions: </w:t>
      </w:r>
      <w:r w:rsidRPr="006A6F82">
        <w:rPr>
          <w:rFonts w:ascii="Times New Roman" w:hAnsi="Times New Roman" w:cs="Times New Roman"/>
          <w:color w:val="000000"/>
          <w:sz w:val="20"/>
          <w:szCs w:val="20"/>
          <w:highlight w:val="yellow"/>
        </w:rPr>
        <w:t>5 in W x 4 in H*</w:t>
      </w:r>
    </w:p>
    <w:p w14:paraId="52D775F5" w14:textId="77777777" w:rsidR="00C552FD" w:rsidRPr="00C552FD" w:rsidRDefault="00C552FD" w:rsidP="009F1662">
      <w:pPr>
        <w:jc w:val="center"/>
        <w:rPr>
          <w:rFonts w:ascii="Times New Roman" w:hAnsi="Times New Roman" w:cs="Times New Roman"/>
          <w:b/>
          <w:bCs/>
          <w:iCs/>
        </w:rPr>
      </w:pPr>
    </w:p>
    <w:p w14:paraId="3EC9274D" w14:textId="0B287E17" w:rsidR="00C552FD" w:rsidRPr="00E62760" w:rsidRDefault="00C552FD" w:rsidP="00C552FD">
      <w:pPr>
        <w:jc w:val="center"/>
        <w:rPr>
          <w:rFonts w:ascii="Times New Roman" w:hAnsi="Times New Roman" w:cs="Times New Roman"/>
          <w:b/>
          <w:bCs/>
          <w:iCs/>
          <w:sz w:val="32"/>
          <w:szCs w:val="32"/>
        </w:rPr>
      </w:pPr>
      <w:r w:rsidRPr="00E62760">
        <w:rPr>
          <w:rFonts w:ascii="Times New Roman" w:hAnsi="Times New Roman" w:cs="Times New Roman"/>
          <w:b/>
          <w:bCs/>
          <w:iCs/>
          <w:sz w:val="32"/>
          <w:szCs w:val="32"/>
        </w:rPr>
        <w:t>1</w:t>
      </w:r>
      <w:r w:rsidR="009C78DC">
        <w:rPr>
          <w:rFonts w:ascii="Times New Roman" w:hAnsi="Times New Roman" w:cs="Times New Roman"/>
          <w:b/>
          <w:bCs/>
          <w:iCs/>
          <w:sz w:val="32"/>
          <w:szCs w:val="32"/>
        </w:rPr>
        <w:t>3</w:t>
      </w:r>
      <w:r w:rsidR="009F1662" w:rsidRPr="00E62760">
        <w:rPr>
          <w:rFonts w:ascii="Times New Roman" w:hAnsi="Times New Roman" w:cs="Times New Roman"/>
          <w:b/>
          <w:bCs/>
          <w:iCs/>
          <w:sz w:val="32"/>
          <w:szCs w:val="32"/>
        </w:rPr>
        <w:t xml:space="preserve">th Annual Star of Life </w:t>
      </w:r>
      <w:r w:rsidRPr="00E62760">
        <w:rPr>
          <w:rFonts w:ascii="Times New Roman" w:hAnsi="Times New Roman" w:cs="Times New Roman"/>
          <w:b/>
          <w:bCs/>
          <w:iCs/>
          <w:sz w:val="32"/>
          <w:szCs w:val="32"/>
        </w:rPr>
        <w:t xml:space="preserve">Dinner &amp; Awards Banquet </w:t>
      </w:r>
    </w:p>
    <w:p w14:paraId="6A7A0240" w14:textId="3C63C5DB" w:rsidR="009F1662" w:rsidRPr="00E62760" w:rsidRDefault="009C78DC" w:rsidP="009F1662">
      <w:pPr>
        <w:jc w:val="center"/>
        <w:rPr>
          <w:rFonts w:ascii="Times New Roman" w:hAnsi="Times New Roman" w:cs="Times New Roman"/>
          <w:b/>
          <w:bCs/>
          <w:iCs/>
          <w:sz w:val="24"/>
          <w:szCs w:val="24"/>
        </w:rPr>
      </w:pPr>
      <w:r>
        <w:rPr>
          <w:rFonts w:ascii="Times New Roman" w:hAnsi="Times New Roman" w:cs="Times New Roman"/>
          <w:b/>
          <w:bCs/>
          <w:iCs/>
          <w:sz w:val="24"/>
          <w:szCs w:val="24"/>
        </w:rPr>
        <w:t>May 12, 2021</w:t>
      </w:r>
      <w:r w:rsidR="00C552FD" w:rsidRPr="00E62760">
        <w:rPr>
          <w:rFonts w:ascii="Times New Roman" w:hAnsi="Times New Roman" w:cs="Times New Roman"/>
          <w:b/>
          <w:bCs/>
          <w:iCs/>
          <w:sz w:val="24"/>
          <w:szCs w:val="24"/>
        </w:rPr>
        <w:t xml:space="preserve">/ </w:t>
      </w:r>
      <w:r w:rsidR="00DC04A6">
        <w:rPr>
          <w:rFonts w:ascii="Times New Roman" w:hAnsi="Times New Roman" w:cs="Times New Roman"/>
          <w:b/>
          <w:bCs/>
          <w:iCs/>
          <w:sz w:val="24"/>
          <w:szCs w:val="24"/>
        </w:rPr>
        <w:t>5:3</w:t>
      </w:r>
      <w:r w:rsidR="00C552FD" w:rsidRPr="00E62760">
        <w:rPr>
          <w:rFonts w:ascii="Times New Roman" w:hAnsi="Times New Roman" w:cs="Times New Roman"/>
          <w:b/>
          <w:bCs/>
          <w:iCs/>
          <w:sz w:val="24"/>
          <w:szCs w:val="24"/>
        </w:rPr>
        <w:t>0pm-9:</w:t>
      </w:r>
      <w:r w:rsidR="00DC04A6">
        <w:rPr>
          <w:rFonts w:ascii="Times New Roman" w:hAnsi="Times New Roman" w:cs="Times New Roman"/>
          <w:b/>
          <w:bCs/>
          <w:iCs/>
          <w:sz w:val="24"/>
          <w:szCs w:val="24"/>
        </w:rPr>
        <w:t>3</w:t>
      </w:r>
      <w:r w:rsidR="00C552FD" w:rsidRPr="00E62760">
        <w:rPr>
          <w:rFonts w:ascii="Times New Roman" w:hAnsi="Times New Roman" w:cs="Times New Roman"/>
          <w:b/>
          <w:bCs/>
          <w:iCs/>
          <w:sz w:val="24"/>
          <w:szCs w:val="24"/>
        </w:rPr>
        <w:t>0pm</w:t>
      </w:r>
    </w:p>
    <w:p w14:paraId="4406E763" w14:textId="262DA63A" w:rsidR="009F1662" w:rsidRDefault="009F1662" w:rsidP="00C552FD">
      <w:pPr>
        <w:jc w:val="center"/>
        <w:rPr>
          <w:rFonts w:ascii="Times New Roman" w:hAnsi="Times New Roman" w:cs="Times New Roman"/>
          <w:b/>
          <w:bCs/>
          <w:iCs/>
          <w:sz w:val="24"/>
          <w:szCs w:val="24"/>
        </w:rPr>
      </w:pPr>
      <w:r w:rsidRPr="00E62760">
        <w:rPr>
          <w:rFonts w:ascii="Times New Roman" w:hAnsi="Times New Roman" w:cs="Times New Roman"/>
          <w:b/>
          <w:bCs/>
          <w:iCs/>
          <w:sz w:val="24"/>
          <w:szCs w:val="24"/>
        </w:rPr>
        <w:t>Rocketown</w:t>
      </w:r>
      <w:r w:rsidR="00C552FD" w:rsidRPr="00E62760">
        <w:rPr>
          <w:rFonts w:ascii="Times New Roman" w:hAnsi="Times New Roman" w:cs="Times New Roman"/>
          <w:b/>
          <w:bCs/>
          <w:iCs/>
          <w:sz w:val="24"/>
          <w:szCs w:val="24"/>
        </w:rPr>
        <w:t xml:space="preserve">, </w:t>
      </w:r>
      <w:r w:rsidRPr="00E62760">
        <w:rPr>
          <w:rFonts w:ascii="Times New Roman" w:hAnsi="Times New Roman" w:cs="Times New Roman"/>
          <w:b/>
          <w:bCs/>
          <w:iCs/>
          <w:sz w:val="24"/>
          <w:szCs w:val="24"/>
        </w:rPr>
        <w:t>601 4</w:t>
      </w:r>
      <w:r w:rsidRPr="00E62760">
        <w:rPr>
          <w:rFonts w:ascii="Times New Roman" w:hAnsi="Times New Roman" w:cs="Times New Roman"/>
          <w:b/>
          <w:bCs/>
          <w:iCs/>
          <w:sz w:val="24"/>
          <w:szCs w:val="24"/>
          <w:vertAlign w:val="superscript"/>
        </w:rPr>
        <w:t>th</w:t>
      </w:r>
      <w:r w:rsidRPr="00E62760">
        <w:rPr>
          <w:rFonts w:ascii="Times New Roman" w:hAnsi="Times New Roman" w:cs="Times New Roman"/>
          <w:b/>
          <w:bCs/>
          <w:iCs/>
          <w:sz w:val="24"/>
          <w:szCs w:val="24"/>
        </w:rPr>
        <w:t xml:space="preserve"> Avenue South</w:t>
      </w:r>
      <w:r w:rsidR="00C552FD" w:rsidRPr="00E62760">
        <w:rPr>
          <w:rFonts w:ascii="Times New Roman" w:hAnsi="Times New Roman" w:cs="Times New Roman"/>
          <w:b/>
          <w:bCs/>
          <w:iCs/>
          <w:sz w:val="24"/>
          <w:szCs w:val="24"/>
        </w:rPr>
        <w:t xml:space="preserve">, </w:t>
      </w:r>
      <w:r w:rsidRPr="00E62760">
        <w:rPr>
          <w:rFonts w:ascii="Times New Roman" w:hAnsi="Times New Roman" w:cs="Times New Roman"/>
          <w:b/>
          <w:bCs/>
          <w:iCs/>
          <w:sz w:val="24"/>
          <w:szCs w:val="24"/>
        </w:rPr>
        <w:t>Nashville, TN 37210</w:t>
      </w:r>
    </w:p>
    <w:p w14:paraId="404EBE03" w14:textId="77777777" w:rsidR="00093062" w:rsidRPr="00E62760" w:rsidRDefault="00093062" w:rsidP="00C552FD">
      <w:pPr>
        <w:jc w:val="center"/>
        <w:rPr>
          <w:rFonts w:ascii="Times New Roman" w:hAnsi="Times New Roman" w:cs="Times New Roman"/>
          <w:b/>
          <w:bCs/>
          <w:iCs/>
          <w:sz w:val="24"/>
          <w:szCs w:val="24"/>
        </w:rPr>
      </w:pPr>
    </w:p>
    <w:p w14:paraId="7E468339" w14:textId="64E8F711" w:rsidR="00C552FD" w:rsidRPr="005F01F6" w:rsidRDefault="00E62760" w:rsidP="0066132F">
      <w:pPr>
        <w:ind w:right="-360"/>
        <w:rPr>
          <w:rFonts w:ascii="Times New Roman" w:hAnsi="Times New Roman" w:cs="Times New Roman"/>
          <w:b/>
          <w:bCs/>
          <w:iCs/>
          <w:color w:val="FF0000"/>
          <w:sz w:val="24"/>
          <w:szCs w:val="24"/>
        </w:rPr>
      </w:pPr>
      <w:r w:rsidRPr="00C31DED">
        <w:rPr>
          <w:rFonts w:ascii="Times New Roman" w:hAnsi="Times New Roman" w:cs="Times New Roman"/>
          <w:b/>
          <w:bCs/>
          <w:iCs/>
          <w:color w:val="FF0000"/>
          <w:sz w:val="28"/>
          <w:szCs w:val="28"/>
          <w:u w:val="single"/>
        </w:rPr>
        <w:t>Deadline for Sponsorship</w:t>
      </w:r>
      <w:r w:rsidR="00DF0692" w:rsidRPr="00C31DED">
        <w:rPr>
          <w:rFonts w:ascii="Times New Roman" w:hAnsi="Times New Roman" w:cs="Times New Roman"/>
          <w:b/>
          <w:bCs/>
          <w:iCs/>
          <w:color w:val="FF0000"/>
          <w:sz w:val="28"/>
          <w:szCs w:val="28"/>
          <w:u w:val="single"/>
        </w:rPr>
        <w:t>:</w:t>
      </w:r>
      <w:r w:rsidR="00DF0692" w:rsidRPr="00C31DED">
        <w:rPr>
          <w:rFonts w:ascii="Times New Roman" w:hAnsi="Times New Roman" w:cs="Times New Roman"/>
          <w:b/>
          <w:bCs/>
          <w:iCs/>
          <w:color w:val="FF0000"/>
          <w:sz w:val="24"/>
          <w:szCs w:val="24"/>
          <w:u w:val="single"/>
        </w:rPr>
        <w:t xml:space="preserve"> </w:t>
      </w:r>
      <w:r w:rsidRPr="00C31DED">
        <w:rPr>
          <w:rFonts w:ascii="Times New Roman" w:hAnsi="Times New Roman" w:cs="Times New Roman"/>
          <w:b/>
          <w:bCs/>
          <w:iCs/>
          <w:color w:val="FF0000"/>
          <w:sz w:val="24"/>
          <w:szCs w:val="24"/>
          <w:u w:val="single"/>
        </w:rPr>
        <w:t>Check</w:t>
      </w:r>
      <w:r w:rsidRPr="001142B3">
        <w:rPr>
          <w:rFonts w:ascii="Times New Roman" w:hAnsi="Times New Roman" w:cs="Times New Roman"/>
          <w:b/>
          <w:bCs/>
          <w:iCs/>
          <w:color w:val="FF0000"/>
          <w:sz w:val="24"/>
          <w:szCs w:val="24"/>
          <w:u w:val="single"/>
        </w:rPr>
        <w:t xml:space="preserve"> </w:t>
      </w:r>
      <w:r w:rsidR="0066132F">
        <w:rPr>
          <w:rFonts w:ascii="Times New Roman" w:hAnsi="Times New Roman" w:cs="Times New Roman"/>
          <w:b/>
          <w:bCs/>
          <w:iCs/>
          <w:color w:val="FF0000"/>
          <w:sz w:val="24"/>
          <w:szCs w:val="24"/>
          <w:u w:val="single"/>
        </w:rPr>
        <w:t>r</w:t>
      </w:r>
      <w:r w:rsidRPr="001142B3">
        <w:rPr>
          <w:rFonts w:ascii="Times New Roman" w:hAnsi="Times New Roman" w:cs="Times New Roman"/>
          <w:b/>
          <w:bCs/>
          <w:iCs/>
          <w:color w:val="FF0000"/>
          <w:sz w:val="24"/>
          <w:szCs w:val="24"/>
          <w:u w:val="single"/>
        </w:rPr>
        <w:t>eceived by CECA</w:t>
      </w:r>
      <w:r w:rsidR="00093062" w:rsidRPr="001142B3">
        <w:rPr>
          <w:rFonts w:ascii="Times New Roman" w:hAnsi="Times New Roman" w:cs="Times New Roman"/>
          <w:b/>
          <w:bCs/>
          <w:iCs/>
          <w:color w:val="FF0000"/>
          <w:sz w:val="24"/>
          <w:szCs w:val="24"/>
          <w:u w:val="single"/>
        </w:rPr>
        <w:t xml:space="preserve"> Office</w:t>
      </w:r>
      <w:r w:rsidR="0066132F">
        <w:rPr>
          <w:rFonts w:ascii="Times New Roman" w:hAnsi="Times New Roman" w:cs="Times New Roman"/>
          <w:b/>
          <w:bCs/>
          <w:iCs/>
          <w:color w:val="FF0000"/>
          <w:sz w:val="24"/>
          <w:szCs w:val="24"/>
          <w:u w:val="single"/>
        </w:rPr>
        <w:t xml:space="preserve"> no later than </w:t>
      </w:r>
      <w:r w:rsidR="001142B3" w:rsidRPr="001142B3">
        <w:rPr>
          <w:rFonts w:ascii="Times New Roman" w:hAnsi="Times New Roman" w:cs="Times New Roman"/>
          <w:b/>
          <w:bCs/>
          <w:iCs/>
          <w:color w:val="FF0000"/>
          <w:sz w:val="24"/>
          <w:szCs w:val="24"/>
          <w:u w:val="single"/>
        </w:rPr>
        <w:t>April 14, 2021</w:t>
      </w:r>
    </w:p>
    <w:p w14:paraId="681DAA51" w14:textId="4976D4D7" w:rsidR="00C552FD" w:rsidRPr="00E62760" w:rsidRDefault="00C552FD" w:rsidP="00E62760">
      <w:pPr>
        <w:jc w:val="center"/>
        <w:rPr>
          <w:rFonts w:ascii="Times New Roman" w:hAnsi="Times New Roman" w:cs="Times New Roman"/>
          <w:b/>
          <w:bCs/>
          <w:iCs/>
          <w:sz w:val="40"/>
          <w:szCs w:val="40"/>
        </w:rPr>
      </w:pPr>
      <w:r w:rsidRPr="00C552FD">
        <w:rPr>
          <w:rFonts w:ascii="Times New Roman" w:hAnsi="Times New Roman" w:cs="Times New Roman"/>
          <w:b/>
          <w:bCs/>
          <w:iCs/>
          <w:sz w:val="40"/>
          <w:szCs w:val="40"/>
        </w:rPr>
        <w:t>Sponsorship Form</w:t>
      </w:r>
    </w:p>
    <w:tbl>
      <w:tblPr>
        <w:tblStyle w:val="TableGrid"/>
        <w:tblW w:w="9938" w:type="dxa"/>
        <w:tblLook w:val="04A0" w:firstRow="1" w:lastRow="0" w:firstColumn="1" w:lastColumn="0" w:noHBand="0" w:noVBand="1"/>
      </w:tblPr>
      <w:tblGrid>
        <w:gridCol w:w="2965"/>
        <w:gridCol w:w="2194"/>
        <w:gridCol w:w="1684"/>
        <w:gridCol w:w="1670"/>
        <w:gridCol w:w="1425"/>
      </w:tblGrid>
      <w:tr w:rsidR="00E62760" w:rsidRPr="00C552FD" w14:paraId="27CC7138" w14:textId="70521195" w:rsidTr="00E62760">
        <w:tc>
          <w:tcPr>
            <w:tcW w:w="2965" w:type="dxa"/>
          </w:tcPr>
          <w:p w14:paraId="75EA73CE" w14:textId="287E7861"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Sponsor Name</w:t>
            </w:r>
            <w:r>
              <w:rPr>
                <w:rFonts w:ascii="Times New Roman" w:hAnsi="Times New Roman" w:cs="Times New Roman"/>
                <w:b/>
                <w:bCs/>
                <w:sz w:val="24"/>
                <w:szCs w:val="24"/>
              </w:rPr>
              <w:t xml:space="preserve"> &amp; Phone</w:t>
            </w:r>
          </w:p>
        </w:tc>
        <w:tc>
          <w:tcPr>
            <w:tcW w:w="2194" w:type="dxa"/>
          </w:tcPr>
          <w:p w14:paraId="3E69994D" w14:textId="07A7F35C"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Company</w:t>
            </w:r>
            <w:r>
              <w:rPr>
                <w:rFonts w:ascii="Times New Roman" w:hAnsi="Times New Roman" w:cs="Times New Roman"/>
                <w:b/>
                <w:bCs/>
                <w:sz w:val="24"/>
                <w:szCs w:val="24"/>
              </w:rPr>
              <w:t xml:space="preserve"> &amp; Address</w:t>
            </w:r>
          </w:p>
        </w:tc>
        <w:tc>
          <w:tcPr>
            <w:tcW w:w="1684" w:type="dxa"/>
          </w:tcPr>
          <w:p w14:paraId="742AF55D" w14:textId="78B9190E" w:rsidR="00E62760" w:rsidRPr="00C552FD" w:rsidRDefault="00E62760" w:rsidP="009F1662">
            <w:pPr>
              <w:rPr>
                <w:rFonts w:ascii="Times New Roman" w:hAnsi="Times New Roman" w:cs="Times New Roman"/>
                <w:b/>
                <w:bCs/>
                <w:sz w:val="24"/>
                <w:szCs w:val="24"/>
              </w:rPr>
            </w:pPr>
            <w:r>
              <w:rPr>
                <w:rFonts w:ascii="Times New Roman" w:hAnsi="Times New Roman" w:cs="Times New Roman"/>
                <w:b/>
                <w:bCs/>
                <w:sz w:val="24"/>
                <w:szCs w:val="24"/>
              </w:rPr>
              <w:t>Email</w:t>
            </w:r>
          </w:p>
        </w:tc>
        <w:tc>
          <w:tcPr>
            <w:tcW w:w="1670" w:type="dxa"/>
          </w:tcPr>
          <w:p w14:paraId="7074297A" w14:textId="77777777" w:rsidR="00E62760"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Sponsorshi</w:t>
            </w:r>
            <w:r>
              <w:rPr>
                <w:rFonts w:ascii="Times New Roman" w:hAnsi="Times New Roman" w:cs="Times New Roman"/>
                <w:b/>
                <w:bCs/>
                <w:sz w:val="24"/>
                <w:szCs w:val="24"/>
              </w:rPr>
              <w:t>p</w:t>
            </w:r>
          </w:p>
          <w:p w14:paraId="2F13DB2F" w14:textId="1157CD85" w:rsidR="00E62760" w:rsidRPr="00C552FD" w:rsidRDefault="00E62760" w:rsidP="009F1662">
            <w:pPr>
              <w:rPr>
                <w:rFonts w:ascii="Times New Roman" w:hAnsi="Times New Roman" w:cs="Times New Roman"/>
                <w:b/>
                <w:bCs/>
                <w:sz w:val="24"/>
                <w:szCs w:val="24"/>
              </w:rPr>
            </w:pPr>
            <w:r w:rsidRPr="00C552FD">
              <w:rPr>
                <w:rFonts w:ascii="Times New Roman" w:hAnsi="Times New Roman" w:cs="Times New Roman"/>
                <w:b/>
                <w:bCs/>
                <w:sz w:val="24"/>
                <w:szCs w:val="24"/>
              </w:rPr>
              <w:t>Level</w:t>
            </w:r>
          </w:p>
        </w:tc>
        <w:tc>
          <w:tcPr>
            <w:tcW w:w="1425" w:type="dxa"/>
          </w:tcPr>
          <w:p w14:paraId="17796828" w14:textId="5B6F7540" w:rsidR="00E62760" w:rsidRPr="00C552FD" w:rsidRDefault="0098479E" w:rsidP="009F1662">
            <w:pPr>
              <w:rPr>
                <w:rFonts w:ascii="Times New Roman" w:hAnsi="Times New Roman" w:cs="Times New Roman"/>
                <w:b/>
                <w:bCs/>
                <w:sz w:val="24"/>
                <w:szCs w:val="24"/>
              </w:rPr>
            </w:pPr>
            <w:r>
              <w:rPr>
                <w:rFonts w:ascii="Times New Roman" w:hAnsi="Times New Roman" w:cs="Times New Roman"/>
                <w:b/>
                <w:bCs/>
                <w:sz w:val="24"/>
                <w:szCs w:val="24"/>
              </w:rPr>
              <w:t xml:space="preserve">Company </w:t>
            </w:r>
            <w:r w:rsidR="00153466">
              <w:rPr>
                <w:rFonts w:ascii="Times New Roman" w:hAnsi="Times New Roman" w:cs="Times New Roman"/>
                <w:b/>
                <w:bCs/>
                <w:sz w:val="24"/>
                <w:szCs w:val="24"/>
              </w:rPr>
              <w:t>Ad</w:t>
            </w:r>
            <w:r w:rsidR="00255D1F">
              <w:rPr>
                <w:rFonts w:ascii="Times New Roman" w:hAnsi="Times New Roman" w:cs="Times New Roman"/>
                <w:b/>
                <w:bCs/>
                <w:sz w:val="24"/>
                <w:szCs w:val="24"/>
              </w:rPr>
              <w:t xml:space="preserve">, </w:t>
            </w:r>
            <w:r w:rsidR="00153466">
              <w:rPr>
                <w:rFonts w:ascii="Times New Roman" w:hAnsi="Times New Roman" w:cs="Times New Roman"/>
                <w:b/>
                <w:bCs/>
                <w:sz w:val="24"/>
                <w:szCs w:val="24"/>
              </w:rPr>
              <w:t xml:space="preserve">Logo </w:t>
            </w:r>
            <w:r w:rsidR="00255D1F">
              <w:rPr>
                <w:rFonts w:ascii="Times New Roman" w:hAnsi="Times New Roman" w:cs="Times New Roman"/>
                <w:b/>
                <w:bCs/>
                <w:sz w:val="24"/>
                <w:szCs w:val="24"/>
              </w:rPr>
              <w:t xml:space="preserve">&amp; Check </w:t>
            </w:r>
            <w:r w:rsidR="00153466">
              <w:rPr>
                <w:rFonts w:ascii="Times New Roman" w:hAnsi="Times New Roman" w:cs="Times New Roman"/>
                <w:b/>
                <w:bCs/>
                <w:sz w:val="24"/>
                <w:szCs w:val="24"/>
              </w:rPr>
              <w:t xml:space="preserve">Sent to CECA </w:t>
            </w:r>
          </w:p>
        </w:tc>
      </w:tr>
      <w:tr w:rsidR="00E62760" w14:paraId="727D021A" w14:textId="279D9715" w:rsidTr="00E62760">
        <w:tc>
          <w:tcPr>
            <w:tcW w:w="2965" w:type="dxa"/>
          </w:tcPr>
          <w:p w14:paraId="46AE274A" w14:textId="77777777" w:rsidR="00E62760" w:rsidRDefault="00E62760" w:rsidP="009F1662">
            <w:pPr>
              <w:rPr>
                <w:rFonts w:ascii="Times New Roman" w:hAnsi="Times New Roman" w:cs="Times New Roman"/>
                <w:sz w:val="24"/>
                <w:szCs w:val="24"/>
              </w:rPr>
            </w:pPr>
          </w:p>
          <w:p w14:paraId="0C74D8F2" w14:textId="2980A106" w:rsidR="00E62760" w:rsidRDefault="00E62760" w:rsidP="009F1662">
            <w:pPr>
              <w:rPr>
                <w:rFonts w:ascii="Times New Roman" w:hAnsi="Times New Roman" w:cs="Times New Roman"/>
                <w:sz w:val="24"/>
                <w:szCs w:val="24"/>
              </w:rPr>
            </w:pPr>
          </w:p>
        </w:tc>
        <w:tc>
          <w:tcPr>
            <w:tcW w:w="2194" w:type="dxa"/>
          </w:tcPr>
          <w:p w14:paraId="79B36126" w14:textId="77777777" w:rsidR="00E62760" w:rsidRDefault="00E62760" w:rsidP="009F1662">
            <w:pPr>
              <w:rPr>
                <w:rFonts w:ascii="Times New Roman" w:hAnsi="Times New Roman" w:cs="Times New Roman"/>
                <w:sz w:val="24"/>
                <w:szCs w:val="24"/>
              </w:rPr>
            </w:pPr>
          </w:p>
        </w:tc>
        <w:tc>
          <w:tcPr>
            <w:tcW w:w="1684" w:type="dxa"/>
          </w:tcPr>
          <w:p w14:paraId="71A2F992" w14:textId="77777777" w:rsidR="00E62760" w:rsidRDefault="00E62760" w:rsidP="009F1662">
            <w:pPr>
              <w:rPr>
                <w:rFonts w:ascii="Times New Roman" w:hAnsi="Times New Roman" w:cs="Times New Roman"/>
                <w:sz w:val="24"/>
                <w:szCs w:val="24"/>
              </w:rPr>
            </w:pPr>
          </w:p>
        </w:tc>
        <w:tc>
          <w:tcPr>
            <w:tcW w:w="1670" w:type="dxa"/>
          </w:tcPr>
          <w:p w14:paraId="144D3F2B" w14:textId="77777777" w:rsidR="00E62760" w:rsidRDefault="00E62760" w:rsidP="009F1662">
            <w:pPr>
              <w:rPr>
                <w:rFonts w:ascii="Times New Roman" w:hAnsi="Times New Roman" w:cs="Times New Roman"/>
                <w:sz w:val="24"/>
                <w:szCs w:val="24"/>
              </w:rPr>
            </w:pPr>
          </w:p>
        </w:tc>
        <w:tc>
          <w:tcPr>
            <w:tcW w:w="1425" w:type="dxa"/>
          </w:tcPr>
          <w:p w14:paraId="63B9BE38" w14:textId="77777777" w:rsidR="00E62760" w:rsidRDefault="00E62760" w:rsidP="009F1662">
            <w:pPr>
              <w:rPr>
                <w:rFonts w:ascii="Times New Roman" w:hAnsi="Times New Roman" w:cs="Times New Roman"/>
                <w:sz w:val="24"/>
                <w:szCs w:val="24"/>
              </w:rPr>
            </w:pPr>
          </w:p>
        </w:tc>
      </w:tr>
      <w:tr w:rsidR="00E62760" w14:paraId="1E82FEBD" w14:textId="67C35005" w:rsidTr="00E62760">
        <w:tc>
          <w:tcPr>
            <w:tcW w:w="2965" w:type="dxa"/>
          </w:tcPr>
          <w:p w14:paraId="2BA63282" w14:textId="77777777" w:rsidR="00E62760" w:rsidRDefault="00E62760" w:rsidP="009F1662">
            <w:pPr>
              <w:rPr>
                <w:rFonts w:ascii="Times New Roman" w:hAnsi="Times New Roman" w:cs="Times New Roman"/>
                <w:sz w:val="24"/>
                <w:szCs w:val="24"/>
              </w:rPr>
            </w:pPr>
          </w:p>
          <w:p w14:paraId="6DB08809" w14:textId="22261FFF" w:rsidR="00E62760" w:rsidRDefault="00E62760" w:rsidP="009F1662">
            <w:pPr>
              <w:rPr>
                <w:rFonts w:ascii="Times New Roman" w:hAnsi="Times New Roman" w:cs="Times New Roman"/>
                <w:sz w:val="24"/>
                <w:szCs w:val="24"/>
              </w:rPr>
            </w:pPr>
          </w:p>
        </w:tc>
        <w:tc>
          <w:tcPr>
            <w:tcW w:w="2194" w:type="dxa"/>
          </w:tcPr>
          <w:p w14:paraId="285FC512" w14:textId="77777777" w:rsidR="00E62760" w:rsidRDefault="00E62760" w:rsidP="009F1662">
            <w:pPr>
              <w:rPr>
                <w:rFonts w:ascii="Times New Roman" w:hAnsi="Times New Roman" w:cs="Times New Roman"/>
                <w:sz w:val="24"/>
                <w:szCs w:val="24"/>
              </w:rPr>
            </w:pPr>
          </w:p>
        </w:tc>
        <w:tc>
          <w:tcPr>
            <w:tcW w:w="1684" w:type="dxa"/>
          </w:tcPr>
          <w:p w14:paraId="7D180A7E" w14:textId="77777777" w:rsidR="00E62760" w:rsidRDefault="00E62760" w:rsidP="009F1662">
            <w:pPr>
              <w:rPr>
                <w:rFonts w:ascii="Times New Roman" w:hAnsi="Times New Roman" w:cs="Times New Roman"/>
                <w:sz w:val="24"/>
                <w:szCs w:val="24"/>
              </w:rPr>
            </w:pPr>
          </w:p>
        </w:tc>
        <w:tc>
          <w:tcPr>
            <w:tcW w:w="1670" w:type="dxa"/>
          </w:tcPr>
          <w:p w14:paraId="1E578481" w14:textId="77777777" w:rsidR="00E62760" w:rsidRDefault="00E62760" w:rsidP="009F1662">
            <w:pPr>
              <w:rPr>
                <w:rFonts w:ascii="Times New Roman" w:hAnsi="Times New Roman" w:cs="Times New Roman"/>
                <w:sz w:val="24"/>
                <w:szCs w:val="24"/>
              </w:rPr>
            </w:pPr>
          </w:p>
        </w:tc>
        <w:tc>
          <w:tcPr>
            <w:tcW w:w="1425" w:type="dxa"/>
          </w:tcPr>
          <w:p w14:paraId="4AE1BC50" w14:textId="77777777" w:rsidR="00E62760" w:rsidRDefault="00E62760" w:rsidP="009F1662">
            <w:pPr>
              <w:rPr>
                <w:rFonts w:ascii="Times New Roman" w:hAnsi="Times New Roman" w:cs="Times New Roman"/>
                <w:sz w:val="24"/>
                <w:szCs w:val="24"/>
              </w:rPr>
            </w:pPr>
          </w:p>
        </w:tc>
      </w:tr>
      <w:tr w:rsidR="00E62760" w14:paraId="423CCCAA" w14:textId="51022380" w:rsidTr="00E62760">
        <w:tc>
          <w:tcPr>
            <w:tcW w:w="2965" w:type="dxa"/>
          </w:tcPr>
          <w:p w14:paraId="080D29C6" w14:textId="77777777" w:rsidR="00E62760" w:rsidRDefault="00E62760" w:rsidP="009F1662">
            <w:pPr>
              <w:rPr>
                <w:rFonts w:ascii="Times New Roman" w:hAnsi="Times New Roman" w:cs="Times New Roman"/>
                <w:sz w:val="24"/>
                <w:szCs w:val="24"/>
              </w:rPr>
            </w:pPr>
          </w:p>
          <w:p w14:paraId="74D9D28D" w14:textId="21EC79E6" w:rsidR="00E62760" w:rsidRDefault="00E62760" w:rsidP="009F1662">
            <w:pPr>
              <w:rPr>
                <w:rFonts w:ascii="Times New Roman" w:hAnsi="Times New Roman" w:cs="Times New Roman"/>
                <w:sz w:val="24"/>
                <w:szCs w:val="24"/>
              </w:rPr>
            </w:pPr>
          </w:p>
        </w:tc>
        <w:tc>
          <w:tcPr>
            <w:tcW w:w="2194" w:type="dxa"/>
          </w:tcPr>
          <w:p w14:paraId="636F61D5" w14:textId="77777777" w:rsidR="00E62760" w:rsidRDefault="00E62760" w:rsidP="009F1662">
            <w:pPr>
              <w:rPr>
                <w:rFonts w:ascii="Times New Roman" w:hAnsi="Times New Roman" w:cs="Times New Roman"/>
                <w:sz w:val="24"/>
                <w:szCs w:val="24"/>
              </w:rPr>
            </w:pPr>
          </w:p>
        </w:tc>
        <w:tc>
          <w:tcPr>
            <w:tcW w:w="1684" w:type="dxa"/>
          </w:tcPr>
          <w:p w14:paraId="430916E6" w14:textId="77777777" w:rsidR="00E62760" w:rsidRDefault="00E62760" w:rsidP="009F1662">
            <w:pPr>
              <w:rPr>
                <w:rFonts w:ascii="Times New Roman" w:hAnsi="Times New Roman" w:cs="Times New Roman"/>
                <w:sz w:val="24"/>
                <w:szCs w:val="24"/>
              </w:rPr>
            </w:pPr>
          </w:p>
        </w:tc>
        <w:tc>
          <w:tcPr>
            <w:tcW w:w="1670" w:type="dxa"/>
          </w:tcPr>
          <w:p w14:paraId="4EC04C52" w14:textId="77777777" w:rsidR="00E62760" w:rsidRDefault="00E62760" w:rsidP="009F1662">
            <w:pPr>
              <w:rPr>
                <w:rFonts w:ascii="Times New Roman" w:hAnsi="Times New Roman" w:cs="Times New Roman"/>
                <w:sz w:val="24"/>
                <w:szCs w:val="24"/>
              </w:rPr>
            </w:pPr>
          </w:p>
        </w:tc>
        <w:tc>
          <w:tcPr>
            <w:tcW w:w="1425" w:type="dxa"/>
          </w:tcPr>
          <w:p w14:paraId="5A18C88E" w14:textId="77777777" w:rsidR="00E62760" w:rsidRDefault="00E62760" w:rsidP="009F1662">
            <w:pPr>
              <w:rPr>
                <w:rFonts w:ascii="Times New Roman" w:hAnsi="Times New Roman" w:cs="Times New Roman"/>
                <w:sz w:val="24"/>
                <w:szCs w:val="24"/>
              </w:rPr>
            </w:pPr>
          </w:p>
        </w:tc>
      </w:tr>
      <w:tr w:rsidR="00E62760" w14:paraId="03108C73" w14:textId="03D2CE60" w:rsidTr="00E62760">
        <w:tc>
          <w:tcPr>
            <w:tcW w:w="2965" w:type="dxa"/>
          </w:tcPr>
          <w:p w14:paraId="668260F0" w14:textId="77777777" w:rsidR="00E62760" w:rsidRDefault="00E62760" w:rsidP="009F1662">
            <w:pPr>
              <w:rPr>
                <w:rFonts w:ascii="Times New Roman" w:hAnsi="Times New Roman" w:cs="Times New Roman"/>
                <w:sz w:val="24"/>
                <w:szCs w:val="24"/>
              </w:rPr>
            </w:pPr>
          </w:p>
          <w:p w14:paraId="224312C7" w14:textId="7C0853C3" w:rsidR="00E62760" w:rsidRDefault="00E62760" w:rsidP="009F1662">
            <w:pPr>
              <w:rPr>
                <w:rFonts w:ascii="Times New Roman" w:hAnsi="Times New Roman" w:cs="Times New Roman"/>
                <w:sz w:val="24"/>
                <w:szCs w:val="24"/>
              </w:rPr>
            </w:pPr>
          </w:p>
        </w:tc>
        <w:tc>
          <w:tcPr>
            <w:tcW w:w="2194" w:type="dxa"/>
          </w:tcPr>
          <w:p w14:paraId="023429DA" w14:textId="77777777" w:rsidR="00E62760" w:rsidRDefault="00E62760" w:rsidP="009F1662">
            <w:pPr>
              <w:rPr>
                <w:rFonts w:ascii="Times New Roman" w:hAnsi="Times New Roman" w:cs="Times New Roman"/>
                <w:sz w:val="24"/>
                <w:szCs w:val="24"/>
              </w:rPr>
            </w:pPr>
          </w:p>
        </w:tc>
        <w:tc>
          <w:tcPr>
            <w:tcW w:w="1684" w:type="dxa"/>
          </w:tcPr>
          <w:p w14:paraId="2636343D" w14:textId="77777777" w:rsidR="00E62760" w:rsidRDefault="00E62760" w:rsidP="009F1662">
            <w:pPr>
              <w:rPr>
                <w:rFonts w:ascii="Times New Roman" w:hAnsi="Times New Roman" w:cs="Times New Roman"/>
                <w:sz w:val="24"/>
                <w:szCs w:val="24"/>
              </w:rPr>
            </w:pPr>
          </w:p>
        </w:tc>
        <w:tc>
          <w:tcPr>
            <w:tcW w:w="1670" w:type="dxa"/>
          </w:tcPr>
          <w:p w14:paraId="087EC9CE" w14:textId="77777777" w:rsidR="00E62760" w:rsidRDefault="00E62760" w:rsidP="009F1662">
            <w:pPr>
              <w:rPr>
                <w:rFonts w:ascii="Times New Roman" w:hAnsi="Times New Roman" w:cs="Times New Roman"/>
                <w:sz w:val="24"/>
                <w:szCs w:val="24"/>
              </w:rPr>
            </w:pPr>
          </w:p>
        </w:tc>
        <w:tc>
          <w:tcPr>
            <w:tcW w:w="1425" w:type="dxa"/>
          </w:tcPr>
          <w:p w14:paraId="4943E3BC" w14:textId="77777777" w:rsidR="00E62760" w:rsidRDefault="00E62760" w:rsidP="009F1662">
            <w:pPr>
              <w:rPr>
                <w:rFonts w:ascii="Times New Roman" w:hAnsi="Times New Roman" w:cs="Times New Roman"/>
                <w:sz w:val="24"/>
                <w:szCs w:val="24"/>
              </w:rPr>
            </w:pPr>
          </w:p>
        </w:tc>
      </w:tr>
      <w:tr w:rsidR="00E62760" w14:paraId="3550B268" w14:textId="4C84793D" w:rsidTr="00E62760">
        <w:tc>
          <w:tcPr>
            <w:tcW w:w="2965" w:type="dxa"/>
          </w:tcPr>
          <w:p w14:paraId="1D9EEB12" w14:textId="77777777" w:rsidR="00E62760" w:rsidRDefault="00E62760" w:rsidP="009F1662">
            <w:pPr>
              <w:rPr>
                <w:rFonts w:ascii="Times New Roman" w:hAnsi="Times New Roman" w:cs="Times New Roman"/>
                <w:sz w:val="24"/>
                <w:szCs w:val="24"/>
              </w:rPr>
            </w:pPr>
          </w:p>
          <w:p w14:paraId="47C1A0E2" w14:textId="32CDD631" w:rsidR="00E62760" w:rsidRDefault="00E62760" w:rsidP="009F1662">
            <w:pPr>
              <w:rPr>
                <w:rFonts w:ascii="Times New Roman" w:hAnsi="Times New Roman" w:cs="Times New Roman"/>
                <w:sz w:val="24"/>
                <w:szCs w:val="24"/>
              </w:rPr>
            </w:pPr>
          </w:p>
        </w:tc>
        <w:tc>
          <w:tcPr>
            <w:tcW w:w="2194" w:type="dxa"/>
          </w:tcPr>
          <w:p w14:paraId="6A45DA90" w14:textId="77777777" w:rsidR="00E62760" w:rsidRDefault="00E62760" w:rsidP="009F1662">
            <w:pPr>
              <w:rPr>
                <w:rFonts w:ascii="Times New Roman" w:hAnsi="Times New Roman" w:cs="Times New Roman"/>
                <w:sz w:val="24"/>
                <w:szCs w:val="24"/>
              </w:rPr>
            </w:pPr>
          </w:p>
        </w:tc>
        <w:tc>
          <w:tcPr>
            <w:tcW w:w="1684" w:type="dxa"/>
          </w:tcPr>
          <w:p w14:paraId="14DEA5B3" w14:textId="77777777" w:rsidR="00E62760" w:rsidRDefault="00E62760" w:rsidP="009F1662">
            <w:pPr>
              <w:rPr>
                <w:rFonts w:ascii="Times New Roman" w:hAnsi="Times New Roman" w:cs="Times New Roman"/>
                <w:sz w:val="24"/>
                <w:szCs w:val="24"/>
              </w:rPr>
            </w:pPr>
          </w:p>
        </w:tc>
        <w:tc>
          <w:tcPr>
            <w:tcW w:w="1670" w:type="dxa"/>
          </w:tcPr>
          <w:p w14:paraId="3C878045" w14:textId="77777777" w:rsidR="00E62760" w:rsidRDefault="00E62760" w:rsidP="009F1662">
            <w:pPr>
              <w:rPr>
                <w:rFonts w:ascii="Times New Roman" w:hAnsi="Times New Roman" w:cs="Times New Roman"/>
                <w:sz w:val="24"/>
                <w:szCs w:val="24"/>
              </w:rPr>
            </w:pPr>
          </w:p>
        </w:tc>
        <w:tc>
          <w:tcPr>
            <w:tcW w:w="1425" w:type="dxa"/>
          </w:tcPr>
          <w:p w14:paraId="112C001D" w14:textId="77777777" w:rsidR="00E62760" w:rsidRDefault="00E62760" w:rsidP="009F1662">
            <w:pPr>
              <w:rPr>
                <w:rFonts w:ascii="Times New Roman" w:hAnsi="Times New Roman" w:cs="Times New Roman"/>
                <w:sz w:val="24"/>
                <w:szCs w:val="24"/>
              </w:rPr>
            </w:pPr>
          </w:p>
        </w:tc>
      </w:tr>
      <w:tr w:rsidR="00E62760" w14:paraId="5BC7ED45" w14:textId="600D220A" w:rsidTr="00E62760">
        <w:tc>
          <w:tcPr>
            <w:tcW w:w="2965" w:type="dxa"/>
          </w:tcPr>
          <w:p w14:paraId="591872BC" w14:textId="77777777" w:rsidR="00E62760" w:rsidRDefault="00E62760" w:rsidP="000E247F">
            <w:pPr>
              <w:rPr>
                <w:rFonts w:ascii="Times New Roman" w:hAnsi="Times New Roman" w:cs="Times New Roman"/>
                <w:sz w:val="24"/>
                <w:szCs w:val="24"/>
              </w:rPr>
            </w:pPr>
          </w:p>
          <w:p w14:paraId="19F68472" w14:textId="77777777" w:rsidR="00E62760" w:rsidRDefault="00E62760" w:rsidP="000E247F">
            <w:pPr>
              <w:rPr>
                <w:rFonts w:ascii="Times New Roman" w:hAnsi="Times New Roman" w:cs="Times New Roman"/>
                <w:sz w:val="24"/>
                <w:szCs w:val="24"/>
              </w:rPr>
            </w:pPr>
          </w:p>
        </w:tc>
        <w:tc>
          <w:tcPr>
            <w:tcW w:w="2194" w:type="dxa"/>
          </w:tcPr>
          <w:p w14:paraId="2143BD57" w14:textId="77777777" w:rsidR="00E62760" w:rsidRDefault="00E62760" w:rsidP="000E247F">
            <w:pPr>
              <w:rPr>
                <w:rFonts w:ascii="Times New Roman" w:hAnsi="Times New Roman" w:cs="Times New Roman"/>
                <w:sz w:val="24"/>
                <w:szCs w:val="24"/>
              </w:rPr>
            </w:pPr>
          </w:p>
        </w:tc>
        <w:tc>
          <w:tcPr>
            <w:tcW w:w="1684" w:type="dxa"/>
          </w:tcPr>
          <w:p w14:paraId="3EC387B9" w14:textId="77777777" w:rsidR="00E62760" w:rsidRDefault="00E62760" w:rsidP="000E247F">
            <w:pPr>
              <w:rPr>
                <w:rFonts w:ascii="Times New Roman" w:hAnsi="Times New Roman" w:cs="Times New Roman"/>
                <w:sz w:val="24"/>
                <w:szCs w:val="24"/>
              </w:rPr>
            </w:pPr>
          </w:p>
        </w:tc>
        <w:tc>
          <w:tcPr>
            <w:tcW w:w="1670" w:type="dxa"/>
          </w:tcPr>
          <w:p w14:paraId="6E3AAB3B" w14:textId="77777777" w:rsidR="00E62760" w:rsidRDefault="00E62760" w:rsidP="000E247F">
            <w:pPr>
              <w:rPr>
                <w:rFonts w:ascii="Times New Roman" w:hAnsi="Times New Roman" w:cs="Times New Roman"/>
                <w:sz w:val="24"/>
                <w:szCs w:val="24"/>
              </w:rPr>
            </w:pPr>
          </w:p>
        </w:tc>
        <w:tc>
          <w:tcPr>
            <w:tcW w:w="1425" w:type="dxa"/>
          </w:tcPr>
          <w:p w14:paraId="72DFBABD" w14:textId="77777777" w:rsidR="00E62760" w:rsidRDefault="00E62760" w:rsidP="000E247F">
            <w:pPr>
              <w:rPr>
                <w:rFonts w:ascii="Times New Roman" w:hAnsi="Times New Roman" w:cs="Times New Roman"/>
                <w:sz w:val="24"/>
                <w:szCs w:val="24"/>
              </w:rPr>
            </w:pPr>
          </w:p>
        </w:tc>
      </w:tr>
      <w:tr w:rsidR="00E62760" w14:paraId="191840AC" w14:textId="0C0BCE16" w:rsidTr="00E62760">
        <w:tc>
          <w:tcPr>
            <w:tcW w:w="2965" w:type="dxa"/>
          </w:tcPr>
          <w:p w14:paraId="1FE64D34" w14:textId="77777777" w:rsidR="00E62760" w:rsidRDefault="00E62760" w:rsidP="000E247F">
            <w:pPr>
              <w:rPr>
                <w:rFonts w:ascii="Times New Roman" w:hAnsi="Times New Roman" w:cs="Times New Roman"/>
                <w:sz w:val="24"/>
                <w:szCs w:val="24"/>
              </w:rPr>
            </w:pPr>
          </w:p>
          <w:p w14:paraId="612C9543" w14:textId="77777777" w:rsidR="00E62760" w:rsidRDefault="00E62760" w:rsidP="000E247F">
            <w:pPr>
              <w:rPr>
                <w:rFonts w:ascii="Times New Roman" w:hAnsi="Times New Roman" w:cs="Times New Roman"/>
                <w:sz w:val="24"/>
                <w:szCs w:val="24"/>
              </w:rPr>
            </w:pPr>
          </w:p>
        </w:tc>
        <w:tc>
          <w:tcPr>
            <w:tcW w:w="2194" w:type="dxa"/>
          </w:tcPr>
          <w:p w14:paraId="06670F39" w14:textId="77777777" w:rsidR="00E62760" w:rsidRDefault="00E62760" w:rsidP="000E247F">
            <w:pPr>
              <w:rPr>
                <w:rFonts w:ascii="Times New Roman" w:hAnsi="Times New Roman" w:cs="Times New Roman"/>
                <w:sz w:val="24"/>
                <w:szCs w:val="24"/>
              </w:rPr>
            </w:pPr>
          </w:p>
        </w:tc>
        <w:tc>
          <w:tcPr>
            <w:tcW w:w="1684" w:type="dxa"/>
          </w:tcPr>
          <w:p w14:paraId="3ABFB60E" w14:textId="77777777" w:rsidR="00E62760" w:rsidRDefault="00E62760" w:rsidP="000E247F">
            <w:pPr>
              <w:rPr>
                <w:rFonts w:ascii="Times New Roman" w:hAnsi="Times New Roman" w:cs="Times New Roman"/>
                <w:sz w:val="24"/>
                <w:szCs w:val="24"/>
              </w:rPr>
            </w:pPr>
          </w:p>
        </w:tc>
        <w:tc>
          <w:tcPr>
            <w:tcW w:w="1670" w:type="dxa"/>
          </w:tcPr>
          <w:p w14:paraId="67B80156" w14:textId="77777777" w:rsidR="00E62760" w:rsidRDefault="00E62760" w:rsidP="000E247F">
            <w:pPr>
              <w:rPr>
                <w:rFonts w:ascii="Times New Roman" w:hAnsi="Times New Roman" w:cs="Times New Roman"/>
                <w:sz w:val="24"/>
                <w:szCs w:val="24"/>
              </w:rPr>
            </w:pPr>
          </w:p>
        </w:tc>
        <w:tc>
          <w:tcPr>
            <w:tcW w:w="1425" w:type="dxa"/>
          </w:tcPr>
          <w:p w14:paraId="3BEDEB59" w14:textId="77777777" w:rsidR="00E62760" w:rsidRDefault="00E62760" w:rsidP="000E247F">
            <w:pPr>
              <w:rPr>
                <w:rFonts w:ascii="Times New Roman" w:hAnsi="Times New Roman" w:cs="Times New Roman"/>
                <w:sz w:val="24"/>
                <w:szCs w:val="24"/>
              </w:rPr>
            </w:pPr>
          </w:p>
        </w:tc>
      </w:tr>
      <w:tr w:rsidR="00E62760" w14:paraId="180633D8" w14:textId="316A8881" w:rsidTr="00E62760">
        <w:tc>
          <w:tcPr>
            <w:tcW w:w="2965" w:type="dxa"/>
          </w:tcPr>
          <w:p w14:paraId="5275C6B2" w14:textId="77777777" w:rsidR="00E62760" w:rsidRDefault="00E62760" w:rsidP="000E247F">
            <w:pPr>
              <w:rPr>
                <w:rFonts w:ascii="Times New Roman" w:hAnsi="Times New Roman" w:cs="Times New Roman"/>
                <w:sz w:val="24"/>
                <w:szCs w:val="24"/>
              </w:rPr>
            </w:pPr>
          </w:p>
          <w:p w14:paraId="0B548E0F" w14:textId="77777777" w:rsidR="00E62760" w:rsidRDefault="00E62760" w:rsidP="000E247F">
            <w:pPr>
              <w:rPr>
                <w:rFonts w:ascii="Times New Roman" w:hAnsi="Times New Roman" w:cs="Times New Roman"/>
                <w:sz w:val="24"/>
                <w:szCs w:val="24"/>
              </w:rPr>
            </w:pPr>
          </w:p>
        </w:tc>
        <w:tc>
          <w:tcPr>
            <w:tcW w:w="2194" w:type="dxa"/>
          </w:tcPr>
          <w:p w14:paraId="45DA7E6F" w14:textId="77777777" w:rsidR="00E62760" w:rsidRDefault="00E62760" w:rsidP="000E247F">
            <w:pPr>
              <w:rPr>
                <w:rFonts w:ascii="Times New Roman" w:hAnsi="Times New Roman" w:cs="Times New Roman"/>
                <w:sz w:val="24"/>
                <w:szCs w:val="24"/>
              </w:rPr>
            </w:pPr>
          </w:p>
        </w:tc>
        <w:tc>
          <w:tcPr>
            <w:tcW w:w="1684" w:type="dxa"/>
          </w:tcPr>
          <w:p w14:paraId="6A314FDF" w14:textId="77777777" w:rsidR="00E62760" w:rsidRDefault="00E62760" w:rsidP="000E247F">
            <w:pPr>
              <w:rPr>
                <w:rFonts w:ascii="Times New Roman" w:hAnsi="Times New Roman" w:cs="Times New Roman"/>
                <w:sz w:val="24"/>
                <w:szCs w:val="24"/>
              </w:rPr>
            </w:pPr>
          </w:p>
        </w:tc>
        <w:tc>
          <w:tcPr>
            <w:tcW w:w="1670" w:type="dxa"/>
          </w:tcPr>
          <w:p w14:paraId="00D21F44" w14:textId="77777777" w:rsidR="00E62760" w:rsidRDefault="00E62760" w:rsidP="000E247F">
            <w:pPr>
              <w:rPr>
                <w:rFonts w:ascii="Times New Roman" w:hAnsi="Times New Roman" w:cs="Times New Roman"/>
                <w:sz w:val="24"/>
                <w:szCs w:val="24"/>
              </w:rPr>
            </w:pPr>
          </w:p>
        </w:tc>
        <w:tc>
          <w:tcPr>
            <w:tcW w:w="1425" w:type="dxa"/>
          </w:tcPr>
          <w:p w14:paraId="5F03882A" w14:textId="77777777" w:rsidR="00E62760" w:rsidRDefault="00E62760" w:rsidP="000E247F">
            <w:pPr>
              <w:rPr>
                <w:rFonts w:ascii="Times New Roman" w:hAnsi="Times New Roman" w:cs="Times New Roman"/>
                <w:sz w:val="24"/>
                <w:szCs w:val="24"/>
              </w:rPr>
            </w:pPr>
          </w:p>
        </w:tc>
      </w:tr>
      <w:tr w:rsidR="00E62760" w14:paraId="7FA610E1" w14:textId="258BA227" w:rsidTr="00E62760">
        <w:tc>
          <w:tcPr>
            <w:tcW w:w="2965" w:type="dxa"/>
          </w:tcPr>
          <w:p w14:paraId="40FFAB87" w14:textId="77777777" w:rsidR="00E62760" w:rsidRDefault="00E62760" w:rsidP="000E247F">
            <w:pPr>
              <w:rPr>
                <w:rFonts w:ascii="Times New Roman" w:hAnsi="Times New Roman" w:cs="Times New Roman"/>
                <w:sz w:val="24"/>
                <w:szCs w:val="24"/>
              </w:rPr>
            </w:pPr>
          </w:p>
          <w:p w14:paraId="2B643904" w14:textId="77777777" w:rsidR="00E62760" w:rsidRDefault="00E62760" w:rsidP="000E247F">
            <w:pPr>
              <w:rPr>
                <w:rFonts w:ascii="Times New Roman" w:hAnsi="Times New Roman" w:cs="Times New Roman"/>
                <w:sz w:val="24"/>
                <w:szCs w:val="24"/>
              </w:rPr>
            </w:pPr>
          </w:p>
        </w:tc>
        <w:tc>
          <w:tcPr>
            <w:tcW w:w="2194" w:type="dxa"/>
          </w:tcPr>
          <w:p w14:paraId="3EEC1DE1" w14:textId="77777777" w:rsidR="00E62760" w:rsidRDefault="00E62760" w:rsidP="000E247F">
            <w:pPr>
              <w:rPr>
                <w:rFonts w:ascii="Times New Roman" w:hAnsi="Times New Roman" w:cs="Times New Roman"/>
                <w:sz w:val="24"/>
                <w:szCs w:val="24"/>
              </w:rPr>
            </w:pPr>
          </w:p>
        </w:tc>
        <w:tc>
          <w:tcPr>
            <w:tcW w:w="1684" w:type="dxa"/>
          </w:tcPr>
          <w:p w14:paraId="034308E6" w14:textId="77777777" w:rsidR="00E62760" w:rsidRDefault="00E62760" w:rsidP="000E247F">
            <w:pPr>
              <w:rPr>
                <w:rFonts w:ascii="Times New Roman" w:hAnsi="Times New Roman" w:cs="Times New Roman"/>
                <w:sz w:val="24"/>
                <w:szCs w:val="24"/>
              </w:rPr>
            </w:pPr>
          </w:p>
        </w:tc>
        <w:tc>
          <w:tcPr>
            <w:tcW w:w="1670" w:type="dxa"/>
          </w:tcPr>
          <w:p w14:paraId="3DB90FF5" w14:textId="77777777" w:rsidR="00E62760" w:rsidRDefault="00E62760" w:rsidP="000E247F">
            <w:pPr>
              <w:rPr>
                <w:rFonts w:ascii="Times New Roman" w:hAnsi="Times New Roman" w:cs="Times New Roman"/>
                <w:sz w:val="24"/>
                <w:szCs w:val="24"/>
              </w:rPr>
            </w:pPr>
          </w:p>
        </w:tc>
        <w:tc>
          <w:tcPr>
            <w:tcW w:w="1425" w:type="dxa"/>
          </w:tcPr>
          <w:p w14:paraId="78D88569" w14:textId="77777777" w:rsidR="00E62760" w:rsidRDefault="00E62760" w:rsidP="000E247F">
            <w:pPr>
              <w:rPr>
                <w:rFonts w:ascii="Times New Roman" w:hAnsi="Times New Roman" w:cs="Times New Roman"/>
                <w:sz w:val="24"/>
                <w:szCs w:val="24"/>
              </w:rPr>
            </w:pPr>
          </w:p>
        </w:tc>
      </w:tr>
      <w:tr w:rsidR="00E62760" w14:paraId="5B137FD2" w14:textId="258305C8" w:rsidTr="00E62760">
        <w:tc>
          <w:tcPr>
            <w:tcW w:w="2965" w:type="dxa"/>
          </w:tcPr>
          <w:p w14:paraId="271F8D50" w14:textId="77777777" w:rsidR="00E62760" w:rsidRDefault="00E62760" w:rsidP="009F1662">
            <w:pPr>
              <w:rPr>
                <w:rFonts w:ascii="Times New Roman" w:hAnsi="Times New Roman" w:cs="Times New Roman"/>
                <w:sz w:val="24"/>
                <w:szCs w:val="24"/>
              </w:rPr>
            </w:pPr>
          </w:p>
          <w:p w14:paraId="36EDBFCE" w14:textId="007CED70" w:rsidR="00E62760" w:rsidRDefault="00E62760" w:rsidP="009F1662">
            <w:pPr>
              <w:rPr>
                <w:rFonts w:ascii="Times New Roman" w:hAnsi="Times New Roman" w:cs="Times New Roman"/>
                <w:sz w:val="24"/>
                <w:szCs w:val="24"/>
              </w:rPr>
            </w:pPr>
          </w:p>
        </w:tc>
        <w:tc>
          <w:tcPr>
            <w:tcW w:w="2194" w:type="dxa"/>
          </w:tcPr>
          <w:p w14:paraId="59E42244" w14:textId="77777777" w:rsidR="00E62760" w:rsidRDefault="00E62760" w:rsidP="009F1662">
            <w:pPr>
              <w:rPr>
                <w:rFonts w:ascii="Times New Roman" w:hAnsi="Times New Roman" w:cs="Times New Roman"/>
                <w:sz w:val="24"/>
                <w:szCs w:val="24"/>
              </w:rPr>
            </w:pPr>
          </w:p>
        </w:tc>
        <w:tc>
          <w:tcPr>
            <w:tcW w:w="1684" w:type="dxa"/>
          </w:tcPr>
          <w:p w14:paraId="20038224" w14:textId="77777777" w:rsidR="00E62760" w:rsidRDefault="00E62760" w:rsidP="009F1662">
            <w:pPr>
              <w:rPr>
                <w:rFonts w:ascii="Times New Roman" w:hAnsi="Times New Roman" w:cs="Times New Roman"/>
                <w:sz w:val="24"/>
                <w:szCs w:val="24"/>
              </w:rPr>
            </w:pPr>
          </w:p>
        </w:tc>
        <w:tc>
          <w:tcPr>
            <w:tcW w:w="1670" w:type="dxa"/>
          </w:tcPr>
          <w:p w14:paraId="41A46716" w14:textId="77777777" w:rsidR="00E62760" w:rsidRDefault="00E62760" w:rsidP="009F1662">
            <w:pPr>
              <w:rPr>
                <w:rFonts w:ascii="Times New Roman" w:hAnsi="Times New Roman" w:cs="Times New Roman"/>
                <w:sz w:val="24"/>
                <w:szCs w:val="24"/>
              </w:rPr>
            </w:pPr>
          </w:p>
        </w:tc>
        <w:tc>
          <w:tcPr>
            <w:tcW w:w="1425" w:type="dxa"/>
          </w:tcPr>
          <w:p w14:paraId="2E818E38" w14:textId="77777777" w:rsidR="00E62760" w:rsidRDefault="00E62760" w:rsidP="009F1662">
            <w:pPr>
              <w:rPr>
                <w:rFonts w:ascii="Times New Roman" w:hAnsi="Times New Roman" w:cs="Times New Roman"/>
                <w:sz w:val="24"/>
                <w:szCs w:val="24"/>
              </w:rPr>
            </w:pPr>
          </w:p>
        </w:tc>
      </w:tr>
      <w:tr w:rsidR="00E62760" w14:paraId="3716CCAC" w14:textId="77777777" w:rsidTr="009E180C">
        <w:tc>
          <w:tcPr>
            <w:tcW w:w="5159" w:type="dxa"/>
            <w:gridSpan w:val="2"/>
          </w:tcPr>
          <w:p w14:paraId="29A8F469" w14:textId="77777777" w:rsidR="00E62760" w:rsidRPr="00153466" w:rsidRDefault="00E62760" w:rsidP="00E62760">
            <w:pPr>
              <w:rPr>
                <w:rFonts w:ascii="Times New Roman" w:hAnsi="Times New Roman" w:cs="Times New Roman"/>
                <w:b/>
                <w:bCs/>
                <w:color w:val="0000FF"/>
                <w:sz w:val="24"/>
                <w:szCs w:val="24"/>
                <w:u w:val="single"/>
              </w:rPr>
            </w:pPr>
            <w:r w:rsidRPr="00153466">
              <w:rPr>
                <w:rFonts w:ascii="Times New Roman" w:hAnsi="Times New Roman" w:cs="Times New Roman"/>
                <w:b/>
                <w:bCs/>
                <w:color w:val="0000FF"/>
                <w:sz w:val="24"/>
                <w:szCs w:val="24"/>
                <w:u w:val="single"/>
              </w:rPr>
              <w:t>Sponsorship Levels</w:t>
            </w:r>
          </w:p>
          <w:p w14:paraId="51B528AD"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$5,000 Star Partner Level</w:t>
            </w:r>
          </w:p>
          <w:p w14:paraId="2DE64818"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$2,500 North Star Level</w:t>
            </w:r>
          </w:p>
          <w:p w14:paraId="766892FD"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$1,500 Gold Star Level</w:t>
            </w:r>
          </w:p>
          <w:p w14:paraId="24DBDEAF" w14:textId="77777777"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$1,000 Silver Star Level</w:t>
            </w:r>
          </w:p>
          <w:p w14:paraId="21FAB345" w14:textId="1C580E7B" w:rsidR="00E62760" w:rsidRPr="00153466" w:rsidRDefault="00E62760" w:rsidP="00E62760">
            <w:pPr>
              <w:rPr>
                <w:rFonts w:ascii="Times New Roman" w:hAnsi="Times New Roman" w:cs="Times New Roman"/>
                <w:b/>
                <w:bCs/>
                <w:sz w:val="24"/>
                <w:szCs w:val="24"/>
              </w:rPr>
            </w:pPr>
            <w:r w:rsidRPr="00153466">
              <w:rPr>
                <w:rFonts w:ascii="Times New Roman" w:hAnsi="Times New Roman" w:cs="Times New Roman"/>
                <w:b/>
                <w:bCs/>
                <w:sz w:val="24"/>
                <w:szCs w:val="24"/>
              </w:rPr>
              <w:t>$1</w:t>
            </w:r>
            <w:r w:rsidRPr="009C78DC">
              <w:rPr>
                <w:rFonts w:ascii="Times New Roman" w:hAnsi="Times New Roman" w:cs="Times New Roman"/>
                <w:b/>
                <w:bCs/>
                <w:sz w:val="24"/>
                <w:szCs w:val="24"/>
              </w:rPr>
              <w:t>,000 Granite Stone</w:t>
            </w:r>
            <w:r w:rsidRPr="00153466">
              <w:rPr>
                <w:rFonts w:ascii="Times New Roman" w:hAnsi="Times New Roman" w:cs="Times New Roman"/>
                <w:b/>
                <w:bCs/>
                <w:sz w:val="24"/>
                <w:szCs w:val="24"/>
              </w:rPr>
              <w:t xml:space="preserve"> Award Level</w:t>
            </w:r>
          </w:p>
          <w:p w14:paraId="7EDC5FB3" w14:textId="77777777" w:rsidR="00E62760" w:rsidRPr="00153466" w:rsidRDefault="00E62760" w:rsidP="009F1662">
            <w:pPr>
              <w:rPr>
                <w:rFonts w:ascii="Times New Roman" w:hAnsi="Times New Roman" w:cs="Times New Roman"/>
                <w:b/>
                <w:bCs/>
                <w:sz w:val="24"/>
                <w:szCs w:val="24"/>
              </w:rPr>
            </w:pPr>
            <w:r w:rsidRPr="00153466">
              <w:rPr>
                <w:rFonts w:ascii="Times New Roman" w:hAnsi="Times New Roman" w:cs="Times New Roman"/>
                <w:b/>
                <w:bCs/>
                <w:sz w:val="24"/>
                <w:szCs w:val="24"/>
              </w:rPr>
              <w:t>$500 Bronze Star Level</w:t>
            </w:r>
          </w:p>
          <w:p w14:paraId="3354F8FC" w14:textId="55CB99E9" w:rsidR="00153466" w:rsidRDefault="00153466" w:rsidP="009F1662">
            <w:pPr>
              <w:rPr>
                <w:rFonts w:ascii="Times New Roman" w:hAnsi="Times New Roman" w:cs="Times New Roman"/>
                <w:sz w:val="24"/>
                <w:szCs w:val="24"/>
              </w:rPr>
            </w:pPr>
          </w:p>
        </w:tc>
        <w:tc>
          <w:tcPr>
            <w:tcW w:w="4779" w:type="dxa"/>
            <w:gridSpan w:val="3"/>
          </w:tcPr>
          <w:p w14:paraId="343D9BFC" w14:textId="77777777" w:rsidR="00E62760" w:rsidRPr="00153466" w:rsidRDefault="00E62760" w:rsidP="00E62760">
            <w:pPr>
              <w:jc w:val="center"/>
              <w:rPr>
                <w:rFonts w:ascii="Times New Roman" w:hAnsi="Times New Roman" w:cs="Times New Roman"/>
                <w:b/>
                <w:color w:val="0000FF"/>
                <w:sz w:val="24"/>
                <w:szCs w:val="24"/>
              </w:rPr>
            </w:pPr>
            <w:r w:rsidRPr="00153466">
              <w:rPr>
                <w:rFonts w:ascii="Times New Roman" w:hAnsi="Times New Roman" w:cs="Times New Roman"/>
                <w:b/>
                <w:color w:val="0000FF"/>
                <w:sz w:val="24"/>
                <w:szCs w:val="24"/>
              </w:rPr>
              <w:t xml:space="preserve">Please Make Checks Payable To: </w:t>
            </w:r>
          </w:p>
          <w:p w14:paraId="3A95EF62" w14:textId="77777777" w:rsidR="00E62760" w:rsidRPr="00153466" w:rsidRDefault="00E62760" w:rsidP="00E62760">
            <w:pPr>
              <w:jc w:val="center"/>
              <w:rPr>
                <w:rFonts w:ascii="Times New Roman" w:hAnsi="Times New Roman" w:cs="Times New Roman"/>
                <w:b/>
                <w:sz w:val="24"/>
                <w:szCs w:val="24"/>
              </w:rPr>
            </w:pPr>
            <w:r w:rsidRPr="00153466">
              <w:rPr>
                <w:rFonts w:ascii="Times New Roman" w:hAnsi="Times New Roman" w:cs="Times New Roman"/>
                <w:b/>
                <w:sz w:val="24"/>
                <w:szCs w:val="24"/>
              </w:rPr>
              <w:t>Children’s Emergency Care Alliance</w:t>
            </w:r>
          </w:p>
          <w:p w14:paraId="250D5E77" w14:textId="7792B426" w:rsidR="00E62760" w:rsidRPr="00153466" w:rsidRDefault="00E62760" w:rsidP="00E62760">
            <w:pPr>
              <w:jc w:val="center"/>
              <w:rPr>
                <w:rFonts w:ascii="Times New Roman" w:hAnsi="Times New Roman" w:cs="Times New Roman"/>
                <w:bCs/>
                <w:sz w:val="24"/>
                <w:szCs w:val="24"/>
              </w:rPr>
            </w:pPr>
            <w:r w:rsidRPr="00153466">
              <w:rPr>
                <w:rFonts w:ascii="Times New Roman" w:hAnsi="Times New Roman" w:cs="Times New Roman"/>
                <w:bCs/>
                <w:sz w:val="24"/>
                <w:szCs w:val="24"/>
              </w:rPr>
              <w:t>3841 Green Hills Village Drive, Suite 30</w:t>
            </w:r>
            <w:r w:rsidRPr="009C78DC">
              <w:rPr>
                <w:rFonts w:ascii="Times New Roman" w:hAnsi="Times New Roman" w:cs="Times New Roman"/>
                <w:bCs/>
                <w:sz w:val="24"/>
                <w:szCs w:val="24"/>
              </w:rPr>
              <w:t>4</w:t>
            </w:r>
            <w:r w:rsidR="00EF0AE5">
              <w:rPr>
                <w:rFonts w:ascii="Times New Roman" w:hAnsi="Times New Roman" w:cs="Times New Roman"/>
                <w:bCs/>
                <w:sz w:val="24"/>
                <w:szCs w:val="24"/>
              </w:rPr>
              <w:t>8</w:t>
            </w:r>
            <w:r w:rsidRPr="009C78DC">
              <w:rPr>
                <w:rFonts w:ascii="Times New Roman" w:hAnsi="Times New Roman" w:cs="Times New Roman"/>
                <w:bCs/>
                <w:sz w:val="24"/>
                <w:szCs w:val="24"/>
              </w:rPr>
              <w:t>,</w:t>
            </w:r>
            <w:r w:rsidRPr="00153466">
              <w:rPr>
                <w:rFonts w:ascii="Times New Roman" w:hAnsi="Times New Roman" w:cs="Times New Roman"/>
                <w:bCs/>
                <w:sz w:val="24"/>
                <w:szCs w:val="24"/>
              </w:rPr>
              <w:t xml:space="preserve"> Nashville, Tennessee 37215</w:t>
            </w:r>
          </w:p>
          <w:p w14:paraId="78C5D5E9" w14:textId="7D84E266" w:rsidR="00E62760" w:rsidRDefault="00153466" w:rsidP="00E62760">
            <w:pPr>
              <w:jc w:val="center"/>
              <w:rPr>
                <w:rFonts w:ascii="Times New Roman" w:hAnsi="Times New Roman" w:cs="Times New Roman"/>
                <w:b/>
                <w:i/>
                <w:iCs/>
              </w:rPr>
            </w:pPr>
            <w:r w:rsidRPr="00153466">
              <w:rPr>
                <w:rFonts w:ascii="Times New Roman" w:hAnsi="Times New Roman" w:cs="Times New Roman"/>
                <w:b/>
                <w:i/>
                <w:iCs/>
              </w:rPr>
              <w:t>(</w:t>
            </w:r>
            <w:r w:rsidR="00E62760" w:rsidRPr="00153466">
              <w:rPr>
                <w:rFonts w:ascii="Times New Roman" w:hAnsi="Times New Roman" w:cs="Times New Roman"/>
                <w:b/>
                <w:i/>
                <w:iCs/>
              </w:rPr>
              <w:t xml:space="preserve">Preference of </w:t>
            </w:r>
            <w:r w:rsidRPr="00153466">
              <w:rPr>
                <w:rFonts w:ascii="Times New Roman" w:hAnsi="Times New Roman" w:cs="Times New Roman"/>
                <w:b/>
                <w:i/>
                <w:iCs/>
              </w:rPr>
              <w:t>P</w:t>
            </w:r>
            <w:r w:rsidR="00E62760" w:rsidRPr="00153466">
              <w:rPr>
                <w:rFonts w:ascii="Times New Roman" w:hAnsi="Times New Roman" w:cs="Times New Roman"/>
                <w:b/>
                <w:i/>
                <w:iCs/>
              </w:rPr>
              <w:t>ayment via</w:t>
            </w:r>
            <w:r w:rsidRPr="00153466">
              <w:rPr>
                <w:rFonts w:ascii="Times New Roman" w:hAnsi="Times New Roman" w:cs="Times New Roman"/>
                <w:b/>
                <w:i/>
                <w:iCs/>
              </w:rPr>
              <w:t xml:space="preserve"> C</w:t>
            </w:r>
            <w:r w:rsidR="00E62760" w:rsidRPr="00153466">
              <w:rPr>
                <w:rFonts w:ascii="Times New Roman" w:hAnsi="Times New Roman" w:cs="Times New Roman"/>
                <w:b/>
                <w:i/>
                <w:iCs/>
              </w:rPr>
              <w:t>heck</w:t>
            </w:r>
            <w:r w:rsidRPr="00153466">
              <w:rPr>
                <w:rFonts w:ascii="Times New Roman" w:hAnsi="Times New Roman" w:cs="Times New Roman"/>
                <w:b/>
                <w:i/>
                <w:iCs/>
              </w:rPr>
              <w:t>)</w:t>
            </w:r>
            <w:r w:rsidR="005F01F6" w:rsidRPr="00E62760">
              <w:rPr>
                <w:rFonts w:ascii="Times New Roman" w:hAnsi="Times New Roman" w:cs="Times New Roman"/>
                <w:b/>
                <w:sz w:val="24"/>
                <w:szCs w:val="24"/>
              </w:rPr>
              <w:t xml:space="preserve"> </w:t>
            </w:r>
          </w:p>
          <w:p w14:paraId="142303E9" w14:textId="77777777" w:rsidR="005F01F6" w:rsidRPr="005F01F6" w:rsidRDefault="005F01F6" w:rsidP="00E62760">
            <w:pPr>
              <w:jc w:val="center"/>
              <w:rPr>
                <w:rFonts w:ascii="Times New Roman" w:hAnsi="Times New Roman" w:cs="Times New Roman"/>
                <w:b/>
                <w:i/>
                <w:iCs/>
                <w:sz w:val="20"/>
                <w:szCs w:val="20"/>
              </w:rPr>
            </w:pPr>
          </w:p>
          <w:p w14:paraId="6699638E" w14:textId="6D6E2C34" w:rsidR="00153466" w:rsidRPr="005F01F6" w:rsidRDefault="005F01F6" w:rsidP="005F01F6">
            <w:pPr>
              <w:jc w:val="center"/>
              <w:rPr>
                <w:rFonts w:ascii="Times New Roman" w:hAnsi="Times New Roman" w:cs="Times New Roman"/>
                <w:b/>
                <w:bCs/>
                <w:iCs/>
              </w:rPr>
            </w:pPr>
            <w:r w:rsidRPr="005F01F6">
              <w:rPr>
                <w:rFonts w:ascii="Times New Roman" w:hAnsi="Times New Roman" w:cs="Times New Roman"/>
                <w:b/>
                <w:bCs/>
                <w:iCs/>
                <w:color w:val="FF0000"/>
                <w:sz w:val="20"/>
                <w:szCs w:val="20"/>
              </w:rPr>
              <w:t xml:space="preserve">Donations may be made online via card: </w:t>
            </w:r>
            <w:hyperlink r:id="rId14" w:history="1">
              <w:r w:rsidRPr="005F01F6">
                <w:rPr>
                  <w:rStyle w:val="Hyperlink"/>
                  <w:rFonts w:ascii="Times New Roman" w:hAnsi="Times New Roman" w:cs="Times New Roman"/>
                  <w:b/>
                  <w:bCs/>
                  <w:iCs/>
                </w:rPr>
                <w:t>https://cecatn.org/donate/</w:t>
              </w:r>
            </w:hyperlink>
            <w:r w:rsidRPr="005F01F6">
              <w:rPr>
                <w:rFonts w:ascii="Times New Roman" w:hAnsi="Times New Roman" w:cs="Times New Roman"/>
                <w:b/>
                <w:bCs/>
                <w:iCs/>
              </w:rPr>
              <w:t xml:space="preserve"> </w:t>
            </w:r>
            <w:r>
              <w:rPr>
                <w:rFonts w:ascii="Times New Roman" w:hAnsi="Times New Roman" w:cs="Times New Roman"/>
                <w:b/>
                <w:bCs/>
                <w:iCs/>
              </w:rPr>
              <w:t xml:space="preserve"> </w:t>
            </w:r>
            <w:r w:rsidRPr="00E62760">
              <w:rPr>
                <w:rFonts w:ascii="Times New Roman" w:hAnsi="Times New Roman" w:cs="Times New Roman"/>
                <w:b/>
                <w:sz w:val="24"/>
                <w:szCs w:val="24"/>
              </w:rPr>
              <w:t>Thank you!</w:t>
            </w:r>
          </w:p>
          <w:p w14:paraId="451AFADD" w14:textId="565D4095" w:rsidR="00E62760" w:rsidRPr="00E62760" w:rsidRDefault="00E62760" w:rsidP="00E62760">
            <w:pPr>
              <w:jc w:val="center"/>
              <w:rPr>
                <w:rFonts w:ascii="Times New Roman" w:hAnsi="Times New Roman" w:cs="Times New Roman"/>
                <w:b/>
                <w:sz w:val="24"/>
                <w:szCs w:val="24"/>
              </w:rPr>
            </w:pPr>
          </w:p>
        </w:tc>
      </w:tr>
    </w:tbl>
    <w:p w14:paraId="1B4EA085" w14:textId="16265FD8" w:rsidR="00E62760" w:rsidRPr="00F700E7" w:rsidRDefault="00F700E7" w:rsidP="00F700E7">
      <w:pPr>
        <w:jc w:val="both"/>
        <w:rPr>
          <w:rFonts w:ascii="Times New Roman" w:hAnsi="Times New Roman" w:cs="Times New Roman"/>
          <w:sz w:val="20"/>
          <w:szCs w:val="20"/>
        </w:rPr>
      </w:pPr>
      <w:r>
        <w:rPr>
          <w:rFonts w:ascii="Times New Roman" w:hAnsi="Times New Roman" w:cs="Times New Roman"/>
          <w:sz w:val="20"/>
          <w:szCs w:val="20"/>
        </w:rPr>
        <w:t xml:space="preserve">Thank you for your gracious sponsorship of this worthy event!  </w:t>
      </w:r>
      <w:r w:rsidR="009F1662" w:rsidRPr="00F700E7">
        <w:rPr>
          <w:rFonts w:ascii="Times New Roman" w:hAnsi="Times New Roman" w:cs="Times New Roman"/>
          <w:sz w:val="20"/>
          <w:szCs w:val="20"/>
        </w:rPr>
        <w:t xml:space="preserve">If you have any questions, </w:t>
      </w:r>
      <w:r w:rsidR="00092A6C" w:rsidRPr="00F700E7">
        <w:rPr>
          <w:rFonts w:ascii="Times New Roman" w:hAnsi="Times New Roman" w:cs="Times New Roman"/>
          <w:sz w:val="20"/>
          <w:szCs w:val="20"/>
        </w:rPr>
        <w:t xml:space="preserve">or we can help further, </w:t>
      </w:r>
      <w:r w:rsidR="009F1662" w:rsidRPr="00F700E7">
        <w:rPr>
          <w:rFonts w:ascii="Times New Roman" w:hAnsi="Times New Roman" w:cs="Times New Roman"/>
          <w:sz w:val="20"/>
          <w:szCs w:val="20"/>
        </w:rPr>
        <w:t xml:space="preserve">please feel </w:t>
      </w:r>
      <w:r w:rsidR="00C552FD" w:rsidRPr="00F700E7">
        <w:rPr>
          <w:rFonts w:ascii="Times New Roman" w:hAnsi="Times New Roman" w:cs="Times New Roman"/>
          <w:sz w:val="20"/>
          <w:szCs w:val="20"/>
        </w:rPr>
        <w:t>welcome</w:t>
      </w:r>
      <w:r w:rsidR="009F1662" w:rsidRPr="00F700E7">
        <w:rPr>
          <w:rFonts w:ascii="Times New Roman" w:hAnsi="Times New Roman" w:cs="Times New Roman"/>
          <w:sz w:val="20"/>
          <w:szCs w:val="20"/>
        </w:rPr>
        <w:t xml:space="preserve"> to contact</w:t>
      </w:r>
      <w:r w:rsidR="00C552FD" w:rsidRPr="00F700E7">
        <w:rPr>
          <w:rFonts w:ascii="Times New Roman" w:hAnsi="Times New Roman" w:cs="Times New Roman"/>
          <w:sz w:val="20"/>
          <w:szCs w:val="20"/>
        </w:rPr>
        <w:t xml:space="preserve"> us:</w:t>
      </w:r>
      <w:r w:rsidR="009F1662" w:rsidRPr="00F700E7">
        <w:rPr>
          <w:rFonts w:ascii="Times New Roman" w:hAnsi="Times New Roman" w:cs="Times New Roman"/>
          <w:sz w:val="20"/>
          <w:szCs w:val="20"/>
        </w:rPr>
        <w:t xml:space="preserve"> </w:t>
      </w:r>
      <w:r w:rsidR="00C25CE8" w:rsidRPr="00F700E7">
        <w:rPr>
          <w:rFonts w:ascii="Times New Roman" w:hAnsi="Times New Roman" w:cs="Times New Roman"/>
          <w:sz w:val="20"/>
          <w:szCs w:val="20"/>
        </w:rPr>
        <w:t>Natasha Kurth,</w:t>
      </w:r>
      <w:r w:rsidRPr="00F700E7">
        <w:rPr>
          <w:rFonts w:ascii="Times New Roman" w:hAnsi="Times New Roman" w:cs="Times New Roman"/>
          <w:sz w:val="20"/>
          <w:szCs w:val="20"/>
        </w:rPr>
        <w:t xml:space="preserve"> </w:t>
      </w:r>
      <w:r w:rsidR="00C25CE8" w:rsidRPr="00F700E7">
        <w:rPr>
          <w:rFonts w:ascii="Times New Roman" w:hAnsi="Times New Roman" w:cs="Times New Roman"/>
          <w:sz w:val="20"/>
          <w:szCs w:val="20"/>
        </w:rPr>
        <w:t xml:space="preserve">Executive Director, Children’s Emergency Care Alliance, </w:t>
      </w:r>
      <w:r>
        <w:rPr>
          <w:rFonts w:ascii="Times New Roman" w:hAnsi="Times New Roman" w:cs="Times New Roman"/>
          <w:sz w:val="20"/>
          <w:szCs w:val="20"/>
        </w:rPr>
        <w:t>(CECA TN),</w:t>
      </w:r>
      <w:r w:rsidR="00C25CE8" w:rsidRPr="00F700E7">
        <w:rPr>
          <w:rFonts w:ascii="Times New Roman" w:hAnsi="Times New Roman" w:cs="Times New Roman"/>
          <w:sz w:val="20"/>
          <w:szCs w:val="20"/>
        </w:rPr>
        <w:t xml:space="preserve"> </w:t>
      </w:r>
      <w:r w:rsidR="00092A6C" w:rsidRPr="00F700E7">
        <w:rPr>
          <w:rFonts w:ascii="Times New Roman" w:hAnsi="Times New Roman" w:cs="Times New Roman"/>
          <w:sz w:val="20"/>
          <w:szCs w:val="20"/>
        </w:rPr>
        <w:t>615-343-3672</w:t>
      </w:r>
      <w:r w:rsidR="00E62760" w:rsidRPr="00F700E7">
        <w:rPr>
          <w:rFonts w:ascii="Times New Roman" w:hAnsi="Times New Roman" w:cs="Times New Roman"/>
          <w:sz w:val="20"/>
          <w:szCs w:val="20"/>
        </w:rPr>
        <w:t xml:space="preserve"> or </w:t>
      </w:r>
      <w:hyperlink r:id="rId15" w:history="1">
        <w:r w:rsidR="00E62760" w:rsidRPr="00F700E7">
          <w:rPr>
            <w:rStyle w:val="Hyperlink"/>
            <w:rFonts w:ascii="Times New Roman" w:hAnsi="Times New Roman" w:cs="Times New Roman"/>
            <w:sz w:val="20"/>
            <w:szCs w:val="20"/>
          </w:rPr>
          <w:t>cecatn@vumc.org</w:t>
        </w:r>
      </w:hyperlink>
    </w:p>
    <w:p w14:paraId="6AC9B482" w14:textId="77777777" w:rsidR="009F1662" w:rsidRPr="009F1662" w:rsidRDefault="009F1662" w:rsidP="00415178">
      <w:pPr>
        <w:rPr>
          <w:rFonts w:ascii="Times New Roman" w:hAnsi="Times New Roman" w:cs="Times New Roman"/>
        </w:rPr>
      </w:pPr>
    </w:p>
    <w:sectPr w:rsidR="009F1662" w:rsidRPr="009F1662" w:rsidSect="00265C6A">
      <w:headerReference w:type="default" r:id="rId16"/>
      <w:footerReference w:type="default" r:id="rId17"/>
      <w:pgSz w:w="12240" w:h="15840"/>
      <w:pgMar w:top="1440" w:right="1440" w:bottom="1440" w:left="1440" w:header="720" w:footer="720" w:gutter="0"/>
      <w:pgBorders w:offsetFrom="page">
        <w:top w:val="single" w:sz="24" w:space="24" w:color="0070C0"/>
        <w:left w:val="single" w:sz="24" w:space="24" w:color="0070C0"/>
        <w:bottom w:val="single" w:sz="24" w:space="24" w:color="0070C0"/>
        <w:right w:val="single" w:sz="24" w:space="24" w:color="0070C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D0BCED" w14:textId="77777777" w:rsidR="00806636" w:rsidRDefault="00806636" w:rsidP="00F16314">
      <w:r>
        <w:separator/>
      </w:r>
    </w:p>
  </w:endnote>
  <w:endnote w:type="continuationSeparator" w:id="0">
    <w:p w14:paraId="1CCF9073" w14:textId="77777777" w:rsidR="00806636" w:rsidRDefault="00806636" w:rsidP="00F163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ook w:val="01E0" w:firstRow="1" w:lastRow="1" w:firstColumn="1" w:lastColumn="1" w:noHBand="0" w:noVBand="0"/>
    </w:tblPr>
    <w:tblGrid>
      <w:gridCol w:w="9360"/>
    </w:tblGrid>
    <w:tr w:rsidR="00BC0759" w14:paraId="69017BAF" w14:textId="77777777" w:rsidTr="00A57A6A">
      <w:tc>
        <w:tcPr>
          <w:tcW w:w="10368" w:type="dxa"/>
        </w:tcPr>
        <w:p w14:paraId="1CF6E5A5" w14:textId="77777777" w:rsidR="009248A0" w:rsidRPr="0074277D" w:rsidRDefault="009248A0" w:rsidP="009248A0">
          <w:pPr>
            <w:widowControl w:val="0"/>
            <w:pBdr>
              <w:top w:val="single" w:sz="2" w:space="1" w:color="auto"/>
            </w:pBdr>
            <w:jc w:val="center"/>
            <w:rPr>
              <w:rFonts w:ascii="Minion Pro" w:hAnsi="Minion Pro"/>
              <w:lang w:val="en"/>
            </w:rPr>
          </w:pPr>
          <w:r>
            <w:rPr>
              <w:rFonts w:ascii="Minion Pro" w:hAnsi="Minion Pro"/>
              <w:lang w:val="en"/>
            </w:rPr>
            <w:t>3841 Green Hills Village Drive, Suite 3048</w:t>
          </w:r>
          <w:r w:rsidR="005578A8">
            <w:rPr>
              <w:rFonts w:ascii="Minion Pro" w:hAnsi="Minion Pro"/>
              <w:lang w:val="en"/>
            </w:rPr>
            <w:t xml:space="preserve">, </w:t>
          </w:r>
          <w:r>
            <w:rPr>
              <w:rFonts w:ascii="Minion Pro" w:hAnsi="Minion Pro"/>
              <w:lang w:val="en"/>
            </w:rPr>
            <w:t>Nashville, TN 37215</w:t>
          </w:r>
        </w:p>
        <w:p w14:paraId="46D4B3C6" w14:textId="01FBD7DC" w:rsidR="00BC0759" w:rsidRDefault="009248A0" w:rsidP="009248A0">
          <w:pPr>
            <w:widowControl w:val="0"/>
            <w:jc w:val="center"/>
          </w:pPr>
          <w:r w:rsidRPr="0074277D">
            <w:rPr>
              <w:rFonts w:ascii="Minion Pro" w:hAnsi="Minion Pro"/>
              <w:lang w:val="en"/>
            </w:rPr>
            <w:t>Phone: 615.</w:t>
          </w:r>
          <w:r>
            <w:rPr>
              <w:rFonts w:ascii="Minion Pro" w:hAnsi="Minion Pro"/>
              <w:lang w:val="en"/>
            </w:rPr>
            <w:t xml:space="preserve">343.3672 </w:t>
          </w:r>
          <w:r w:rsidR="005578A8">
            <w:rPr>
              <w:rFonts w:ascii="Minion Pro" w:hAnsi="Minion Pro"/>
              <w:lang w:val="en"/>
            </w:rPr>
            <w:t xml:space="preserve"> |  </w:t>
          </w:r>
          <w:hyperlink r:id="rId1" w:history="1">
            <w:r w:rsidR="00092A6C" w:rsidRPr="007579B6">
              <w:rPr>
                <w:rStyle w:val="Hyperlink"/>
                <w:rFonts w:ascii="Minion Pro" w:hAnsi="Minion Pro"/>
                <w:lang w:val="en"/>
              </w:rPr>
              <w:t>www.cecatn.org</w:t>
            </w:r>
          </w:hyperlink>
          <w:r w:rsidR="00092A6C">
            <w:rPr>
              <w:rFonts w:ascii="Minion Pro" w:hAnsi="Minion Pro"/>
              <w:lang w:val="en"/>
            </w:rPr>
            <w:t xml:space="preserve"> |  </w:t>
          </w:r>
          <w:hyperlink r:id="rId2" w:history="1">
            <w:r w:rsidR="00092A6C" w:rsidRPr="007579B6">
              <w:rPr>
                <w:rStyle w:val="Hyperlink"/>
                <w:rFonts w:ascii="Minion Pro" w:hAnsi="Minion Pro"/>
                <w:lang w:val="en"/>
              </w:rPr>
              <w:t>cecatn@vucm.org</w:t>
            </w:r>
          </w:hyperlink>
          <w:r w:rsidR="00092A6C">
            <w:rPr>
              <w:rFonts w:ascii="Minion Pro" w:hAnsi="Minion Pro"/>
              <w:lang w:val="en"/>
            </w:rPr>
            <w:t xml:space="preserve"> </w:t>
          </w:r>
        </w:p>
      </w:tc>
    </w:tr>
  </w:tbl>
  <w:p w14:paraId="78F2D0B9" w14:textId="77777777" w:rsidR="00BC0759" w:rsidRDefault="00BC07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062D7F" w14:textId="77777777" w:rsidR="00806636" w:rsidRDefault="00806636" w:rsidP="00F16314">
      <w:r>
        <w:separator/>
      </w:r>
    </w:p>
  </w:footnote>
  <w:footnote w:type="continuationSeparator" w:id="0">
    <w:p w14:paraId="3C5DC893" w14:textId="77777777" w:rsidR="00806636" w:rsidRDefault="00806636" w:rsidP="00F163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A230A9" w14:textId="77777777" w:rsidR="00DE38B7" w:rsidRPr="00E57D4D" w:rsidRDefault="00E57D4D" w:rsidP="00E57D4D">
    <w:pPr>
      <w:pStyle w:val="Header"/>
    </w:pPr>
    <w:r>
      <w:rPr>
        <w:noProof/>
      </w:rPr>
      <mc:AlternateContent>
        <mc:Choice Requires="wps">
          <w:drawing>
            <wp:anchor distT="0" distB="0" distL="114300" distR="114300" simplePos="0" relativeHeight="251659264" behindDoc="0" locked="0" layoutInCell="1" allowOverlap="1" wp14:anchorId="27F11D52" wp14:editId="07327139">
              <wp:simplePos x="0" y="0"/>
              <wp:positionH relativeFrom="column">
                <wp:posOffset>-19050</wp:posOffset>
              </wp:positionH>
              <wp:positionV relativeFrom="paragraph">
                <wp:posOffset>683260</wp:posOffset>
              </wp:positionV>
              <wp:extent cx="6076950" cy="9525"/>
              <wp:effectExtent l="0" t="0" r="19050" b="2857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76950"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6F0E3" id="Straight Connector 12"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53.8pt" to="477pt,5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"/>
          </w:pict>
        </mc:Fallback>
      </mc:AlternateContent>
    </w:r>
    <w:r>
      <w:rPr>
        <w:noProof/>
      </w:rPr>
      <w:drawing>
        <wp:inline distT="0" distB="0" distL="0" distR="0" wp14:anchorId="30316E29" wp14:editId="735BF448">
          <wp:extent cx="1905000" cy="533400"/>
          <wp:effectExtent l="0" t="0" r="0" b="0"/>
          <wp:docPr id="11" name="Picture 11" descr="CECA_TN_Logo_F-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CA_TN_Logo_F-4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533400"/>
                  </a:xfrm>
                  <a:prstGeom prst="rect">
                    <a:avLst/>
                  </a:prstGeom>
                  <a:noFill/>
                  <a:ln>
                    <a:noFill/>
                  </a:ln>
                </pic:spPr>
              </pic:pic>
            </a:graphicData>
          </a:graphic>
        </wp:inline>
      </w:drawing>
    </w:r>
    <w:r>
      <w:tab/>
    </w:r>
    <w:r>
      <w:tab/>
    </w:r>
    <w:r>
      <w:tab/>
    </w:r>
    <w: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245F76"/>
    <w:multiLevelType w:val="hybridMultilevel"/>
    <w:tmpl w:val="E9E22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7796202"/>
    <w:multiLevelType w:val="hybridMultilevel"/>
    <w:tmpl w:val="5122E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E55"/>
    <w:rsid w:val="000739E7"/>
    <w:rsid w:val="00092A6C"/>
    <w:rsid w:val="00093062"/>
    <w:rsid w:val="000A1CC1"/>
    <w:rsid w:val="001142B3"/>
    <w:rsid w:val="00121A30"/>
    <w:rsid w:val="00137941"/>
    <w:rsid w:val="00153466"/>
    <w:rsid w:val="00181362"/>
    <w:rsid w:val="00193EBE"/>
    <w:rsid w:val="001D3A03"/>
    <w:rsid w:val="00201DD6"/>
    <w:rsid w:val="00220721"/>
    <w:rsid w:val="00255D1F"/>
    <w:rsid w:val="00265C6A"/>
    <w:rsid w:val="00277131"/>
    <w:rsid w:val="00286413"/>
    <w:rsid w:val="003B069A"/>
    <w:rsid w:val="003C22A9"/>
    <w:rsid w:val="00404F45"/>
    <w:rsid w:val="00415178"/>
    <w:rsid w:val="00454584"/>
    <w:rsid w:val="004C73EA"/>
    <w:rsid w:val="00505DE4"/>
    <w:rsid w:val="005578A8"/>
    <w:rsid w:val="00585E4C"/>
    <w:rsid w:val="005F01F6"/>
    <w:rsid w:val="0066132F"/>
    <w:rsid w:val="006A6F82"/>
    <w:rsid w:val="006F59BD"/>
    <w:rsid w:val="0071662B"/>
    <w:rsid w:val="00797979"/>
    <w:rsid w:val="00806636"/>
    <w:rsid w:val="0082497F"/>
    <w:rsid w:val="00846F8C"/>
    <w:rsid w:val="0084753F"/>
    <w:rsid w:val="008B2ECD"/>
    <w:rsid w:val="009248A0"/>
    <w:rsid w:val="0098479E"/>
    <w:rsid w:val="009C78DC"/>
    <w:rsid w:val="009F1662"/>
    <w:rsid w:val="009F6067"/>
    <w:rsid w:val="00AA2DCD"/>
    <w:rsid w:val="00B036A9"/>
    <w:rsid w:val="00BC0759"/>
    <w:rsid w:val="00BE2AB2"/>
    <w:rsid w:val="00C14464"/>
    <w:rsid w:val="00C25CE8"/>
    <w:rsid w:val="00C31DED"/>
    <w:rsid w:val="00C552FD"/>
    <w:rsid w:val="00CD0674"/>
    <w:rsid w:val="00CD0E55"/>
    <w:rsid w:val="00CE233F"/>
    <w:rsid w:val="00DC04A6"/>
    <w:rsid w:val="00DE38B7"/>
    <w:rsid w:val="00DF0692"/>
    <w:rsid w:val="00E57D4D"/>
    <w:rsid w:val="00E62760"/>
    <w:rsid w:val="00E62E49"/>
    <w:rsid w:val="00EF0AE5"/>
    <w:rsid w:val="00F16314"/>
    <w:rsid w:val="00F700E7"/>
    <w:rsid w:val="00F82E5D"/>
    <w:rsid w:val="00FB2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B540523"/>
  <w15:chartTrackingRefBased/>
  <w15:docId w15:val="{301E2E67-557C-47AF-B108-E7854E1F2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E55"/>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4584"/>
    <w:rPr>
      <w:color w:val="0000FF"/>
      <w:u w:val="single"/>
    </w:rPr>
  </w:style>
  <w:style w:type="character" w:styleId="UnresolvedMention">
    <w:name w:val="Unresolved Mention"/>
    <w:basedOn w:val="DefaultParagraphFont"/>
    <w:uiPriority w:val="99"/>
    <w:semiHidden/>
    <w:unhideWhenUsed/>
    <w:rsid w:val="00454584"/>
    <w:rPr>
      <w:color w:val="605E5C"/>
      <w:shd w:val="clear" w:color="auto" w:fill="E1DFDD"/>
    </w:rPr>
  </w:style>
  <w:style w:type="paragraph" w:styleId="Header">
    <w:name w:val="header"/>
    <w:basedOn w:val="Normal"/>
    <w:link w:val="HeaderChar"/>
    <w:unhideWhenUsed/>
    <w:rsid w:val="00F16314"/>
    <w:pPr>
      <w:tabs>
        <w:tab w:val="center" w:pos="4680"/>
        <w:tab w:val="right" w:pos="9360"/>
      </w:tabs>
    </w:pPr>
  </w:style>
  <w:style w:type="character" w:customStyle="1" w:styleId="HeaderChar">
    <w:name w:val="Header Char"/>
    <w:basedOn w:val="DefaultParagraphFont"/>
    <w:link w:val="Header"/>
    <w:uiPriority w:val="99"/>
    <w:rsid w:val="00F16314"/>
    <w:rPr>
      <w:rFonts w:ascii="Calibri" w:hAnsi="Calibri" w:cs="Calibri"/>
    </w:rPr>
  </w:style>
  <w:style w:type="paragraph" w:styleId="Footer">
    <w:name w:val="footer"/>
    <w:basedOn w:val="Normal"/>
    <w:link w:val="FooterChar"/>
    <w:uiPriority w:val="99"/>
    <w:unhideWhenUsed/>
    <w:rsid w:val="00F16314"/>
    <w:pPr>
      <w:tabs>
        <w:tab w:val="center" w:pos="4680"/>
        <w:tab w:val="right" w:pos="9360"/>
      </w:tabs>
    </w:pPr>
  </w:style>
  <w:style w:type="character" w:customStyle="1" w:styleId="FooterChar">
    <w:name w:val="Footer Char"/>
    <w:basedOn w:val="DefaultParagraphFont"/>
    <w:link w:val="Footer"/>
    <w:uiPriority w:val="99"/>
    <w:rsid w:val="00F16314"/>
    <w:rPr>
      <w:rFonts w:ascii="Calibri" w:hAnsi="Calibri" w:cs="Calibri"/>
    </w:rPr>
  </w:style>
  <w:style w:type="paragraph" w:styleId="ListParagraph">
    <w:name w:val="List Paragraph"/>
    <w:basedOn w:val="Normal"/>
    <w:uiPriority w:val="34"/>
    <w:qFormat/>
    <w:rsid w:val="009F1662"/>
    <w:pPr>
      <w:spacing w:after="200" w:line="276" w:lineRule="auto"/>
      <w:ind w:left="720"/>
      <w:contextualSpacing/>
    </w:pPr>
    <w:rPr>
      <w:rFonts w:asciiTheme="minorHAnsi" w:hAnsiTheme="minorHAnsi" w:cstheme="minorBidi"/>
    </w:rPr>
  </w:style>
  <w:style w:type="table" w:styleId="TableGrid">
    <w:name w:val="Table Grid"/>
    <w:basedOn w:val="TableNormal"/>
    <w:uiPriority w:val="39"/>
    <w:rsid w:val="00C55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7092106">
      <w:bodyDiv w:val="1"/>
      <w:marLeft w:val="0"/>
      <w:marRight w:val="0"/>
      <w:marTop w:val="0"/>
      <w:marBottom w:val="0"/>
      <w:divBdr>
        <w:top w:val="none" w:sz="0" w:space="0" w:color="auto"/>
        <w:left w:val="none" w:sz="0" w:space="0" w:color="auto"/>
        <w:bottom w:val="none" w:sz="0" w:space="0" w:color="auto"/>
        <w:right w:val="none" w:sz="0" w:space="0" w:color="auto"/>
      </w:divBdr>
    </w:div>
    <w:div w:id="50976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ecatn@vumc.org" TargetMode="External"/><Relationship Id="rId13" Type="http://schemas.openxmlformats.org/officeDocument/2006/relationships/hyperlink" Target="mailto:cecatn@vumc.or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cecatn.org/star-of-life/" TargetMode="External"/><Relationship Id="rId12" Type="http://schemas.openxmlformats.org/officeDocument/2006/relationships/hyperlink" Target="mailto:cecatn@vumc.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ecatn@vumc.org" TargetMode="External"/><Relationship Id="rId5" Type="http://schemas.openxmlformats.org/officeDocument/2006/relationships/footnotes" Target="footnotes.xml"/><Relationship Id="rId15" Type="http://schemas.openxmlformats.org/officeDocument/2006/relationships/hyperlink" Target="mailto:cecatn@vumc.org" TargetMode="External"/><Relationship Id="rId10" Type="http://schemas.openxmlformats.org/officeDocument/2006/relationships/hyperlink" Target="mailto:cecatn@vumc.or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cecatn@vumc.org" TargetMode="External"/><Relationship Id="rId14" Type="http://schemas.openxmlformats.org/officeDocument/2006/relationships/hyperlink" Target="https://cecatn.org/donate/"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cecatn@vucm.org" TargetMode="External"/><Relationship Id="rId1" Type="http://schemas.openxmlformats.org/officeDocument/2006/relationships/hyperlink" Target="http://www.cecat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Vanderbilt University</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Phillippi, Rhonda M</dc:creator>
  <cp:keywords/>
  <dc:description/>
  <cp:lastModifiedBy>McCoy, Tina</cp:lastModifiedBy>
  <cp:revision>3</cp:revision>
  <dcterms:created xsi:type="dcterms:W3CDTF">2020-10-21T14:50:00Z</dcterms:created>
  <dcterms:modified xsi:type="dcterms:W3CDTF">2020-11-19T16:59:00Z</dcterms:modified>
</cp:coreProperties>
</file>