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37FB" w14:textId="3BED8C36" w:rsidR="00B52896" w:rsidRDefault="006D1AF2" w:rsidP="006D1AF2">
      <w:pPr>
        <w:rPr>
          <w:noProof/>
        </w:rPr>
      </w:pPr>
      <w:r>
        <w:rPr>
          <w:noProof/>
        </w:rPr>
        <w:t xml:space="preserve">                         </w:t>
      </w:r>
      <w:r w:rsidR="00E12BB1">
        <w:rPr>
          <w:noProof/>
        </w:rPr>
        <w:drawing>
          <wp:inline distT="0" distB="0" distL="0" distR="0" wp14:anchorId="5C48454A" wp14:editId="77C542C4">
            <wp:extent cx="1905000" cy="533400"/>
            <wp:effectExtent l="0" t="0" r="0" b="0"/>
            <wp:docPr id="11" name="Picture 11" descr="CECA_TN_Logo_F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CA_TN_Logo_F-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6D1AF2">
        <w:rPr>
          <w:rFonts w:ascii="Bodoni MT Black" w:hAnsi="Bodoni MT Black"/>
          <w:sz w:val="36"/>
          <w:szCs w:val="36"/>
        </w:rPr>
        <w:t>And</w:t>
      </w:r>
      <w:r w:rsidRPr="006D1AF2">
        <w:rPr>
          <w:rFonts w:ascii="Bodoni MT Black" w:hAnsi="Bodoni MT Black"/>
          <w:sz w:val="36"/>
          <w:szCs w:val="36"/>
        </w:rPr>
        <w:tab/>
      </w:r>
      <w:r>
        <w:rPr>
          <w:noProof/>
        </w:rPr>
        <w:drawing>
          <wp:inline distT="0" distB="0" distL="0" distR="0" wp14:anchorId="0E13DCE1" wp14:editId="2B0D60A8">
            <wp:extent cx="1882833" cy="719051"/>
            <wp:effectExtent l="0" t="0" r="3175" b="508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33" cy="71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32ECB" w14:textId="77777777" w:rsidR="001D7904" w:rsidRDefault="001D7904" w:rsidP="002D1EE8">
      <w:pPr>
        <w:spacing w:after="0"/>
        <w:jc w:val="center"/>
        <w:rPr>
          <w:sz w:val="24"/>
          <w:szCs w:val="24"/>
        </w:rPr>
      </w:pPr>
    </w:p>
    <w:p w14:paraId="3D60AEE5" w14:textId="77777777" w:rsidR="001D7904" w:rsidRDefault="001D7904" w:rsidP="002D1EE8">
      <w:pPr>
        <w:spacing w:after="0"/>
        <w:jc w:val="center"/>
        <w:rPr>
          <w:sz w:val="24"/>
          <w:szCs w:val="24"/>
        </w:rPr>
      </w:pPr>
    </w:p>
    <w:p w14:paraId="57F47BD6" w14:textId="77B6DD9C" w:rsidR="00533F0F" w:rsidRDefault="00F8130F" w:rsidP="002D1EE8">
      <w:pPr>
        <w:spacing w:after="0"/>
        <w:jc w:val="center"/>
        <w:rPr>
          <w:sz w:val="24"/>
          <w:szCs w:val="24"/>
        </w:rPr>
      </w:pPr>
      <w:r w:rsidRPr="00EF0A7F">
        <w:rPr>
          <w:sz w:val="24"/>
          <w:szCs w:val="24"/>
        </w:rPr>
        <w:t xml:space="preserve">Greetings from </w:t>
      </w:r>
      <w:r w:rsidR="006D1AF2">
        <w:rPr>
          <w:sz w:val="24"/>
          <w:szCs w:val="24"/>
        </w:rPr>
        <w:t>Le Bonheur Children’s Hospital</w:t>
      </w:r>
      <w:r w:rsidR="00E12BB1">
        <w:rPr>
          <w:sz w:val="24"/>
          <w:szCs w:val="24"/>
        </w:rPr>
        <w:t xml:space="preserve"> and Children’s Emergency Care Alliance</w:t>
      </w:r>
      <w:r w:rsidRPr="00EF0A7F">
        <w:rPr>
          <w:sz w:val="24"/>
          <w:szCs w:val="24"/>
        </w:rPr>
        <w:t xml:space="preserve">.  </w:t>
      </w:r>
      <w:r w:rsidR="00EF0A7F" w:rsidRPr="00EF0A7F">
        <w:rPr>
          <w:sz w:val="24"/>
          <w:szCs w:val="24"/>
        </w:rPr>
        <w:t xml:space="preserve">We are contacting you </w:t>
      </w:r>
      <w:r w:rsidR="002B6098">
        <w:rPr>
          <w:sz w:val="24"/>
          <w:szCs w:val="24"/>
        </w:rPr>
        <w:t>with</w:t>
      </w:r>
      <w:r w:rsidR="00EF0A7F" w:rsidRPr="00EF0A7F">
        <w:rPr>
          <w:sz w:val="24"/>
          <w:szCs w:val="24"/>
        </w:rPr>
        <w:t xml:space="preserve"> an invitation to </w:t>
      </w:r>
      <w:r w:rsidRPr="00EF0A7F">
        <w:rPr>
          <w:sz w:val="24"/>
          <w:szCs w:val="24"/>
        </w:rPr>
        <w:t xml:space="preserve">become </w:t>
      </w:r>
      <w:r w:rsidR="00CF4E10">
        <w:rPr>
          <w:sz w:val="24"/>
          <w:szCs w:val="24"/>
        </w:rPr>
        <w:t xml:space="preserve">a Table </w:t>
      </w:r>
      <w:r w:rsidR="007910DF">
        <w:rPr>
          <w:sz w:val="24"/>
          <w:szCs w:val="24"/>
        </w:rPr>
        <w:t>Host</w:t>
      </w:r>
      <w:r w:rsidRPr="00EF0A7F">
        <w:rPr>
          <w:sz w:val="24"/>
          <w:szCs w:val="24"/>
        </w:rPr>
        <w:t xml:space="preserve"> at “</w:t>
      </w:r>
      <w:r w:rsidR="006D1AF2">
        <w:rPr>
          <w:sz w:val="24"/>
          <w:szCs w:val="24"/>
        </w:rPr>
        <w:t>Metals, Medicine &amp; Magic in Memphis</w:t>
      </w:r>
      <w:r w:rsidRPr="00EF0A7F">
        <w:rPr>
          <w:sz w:val="24"/>
          <w:szCs w:val="24"/>
        </w:rPr>
        <w:t xml:space="preserve">.”  </w:t>
      </w:r>
    </w:p>
    <w:p w14:paraId="593FB0E9" w14:textId="77777777" w:rsidR="00533F0F" w:rsidRDefault="00533F0F" w:rsidP="002D1EE8">
      <w:pPr>
        <w:spacing w:after="0"/>
        <w:jc w:val="center"/>
        <w:rPr>
          <w:sz w:val="24"/>
          <w:szCs w:val="24"/>
        </w:rPr>
      </w:pPr>
    </w:p>
    <w:p w14:paraId="7B72B142" w14:textId="77777777" w:rsidR="00533F0F" w:rsidRDefault="00F8130F" w:rsidP="002D1EE8">
      <w:pPr>
        <w:spacing w:after="0"/>
        <w:jc w:val="center"/>
        <w:rPr>
          <w:sz w:val="24"/>
          <w:szCs w:val="24"/>
        </w:rPr>
      </w:pPr>
      <w:r w:rsidRPr="00EF0A7F">
        <w:rPr>
          <w:sz w:val="24"/>
          <w:szCs w:val="24"/>
        </w:rPr>
        <w:t>Th</w:t>
      </w:r>
      <w:r w:rsidR="00533F0F">
        <w:rPr>
          <w:sz w:val="24"/>
          <w:szCs w:val="24"/>
        </w:rPr>
        <w:t>e</w:t>
      </w:r>
      <w:r w:rsidR="00EF0A7F" w:rsidRPr="00EF0A7F">
        <w:rPr>
          <w:sz w:val="24"/>
          <w:szCs w:val="24"/>
        </w:rPr>
        <w:t xml:space="preserve"> </w:t>
      </w:r>
      <w:r w:rsidRPr="00EF0A7F">
        <w:rPr>
          <w:sz w:val="24"/>
          <w:szCs w:val="24"/>
        </w:rPr>
        <w:t>event is a ca</w:t>
      </w:r>
      <w:r w:rsidR="00CF4E10">
        <w:rPr>
          <w:sz w:val="24"/>
          <w:szCs w:val="24"/>
        </w:rPr>
        <w:t xml:space="preserve">sual evening of support for these organizations </w:t>
      </w:r>
      <w:r w:rsidR="008A642E">
        <w:rPr>
          <w:sz w:val="24"/>
          <w:szCs w:val="24"/>
        </w:rPr>
        <w:t>which</w:t>
      </w:r>
      <w:r w:rsidR="003336AC" w:rsidRPr="00EF0A7F">
        <w:rPr>
          <w:sz w:val="24"/>
          <w:szCs w:val="24"/>
        </w:rPr>
        <w:t xml:space="preserve"> includes </w:t>
      </w:r>
      <w:r w:rsidRPr="00EF0A7F">
        <w:rPr>
          <w:sz w:val="24"/>
          <w:szCs w:val="24"/>
        </w:rPr>
        <w:t xml:space="preserve">entertainment, auction and </w:t>
      </w:r>
      <w:r w:rsidR="00EF0A7F" w:rsidRPr="00EF0A7F">
        <w:rPr>
          <w:sz w:val="24"/>
          <w:szCs w:val="24"/>
        </w:rPr>
        <w:t xml:space="preserve">other fun surprises </w:t>
      </w:r>
      <w:r w:rsidRPr="00EF0A7F">
        <w:rPr>
          <w:sz w:val="24"/>
          <w:szCs w:val="24"/>
        </w:rPr>
        <w:t xml:space="preserve">– all to benefit </w:t>
      </w:r>
      <w:r w:rsidR="00CF4E10">
        <w:rPr>
          <w:sz w:val="24"/>
          <w:szCs w:val="24"/>
        </w:rPr>
        <w:t>children of Tennessee</w:t>
      </w:r>
      <w:r w:rsidRPr="00EF0A7F">
        <w:rPr>
          <w:sz w:val="24"/>
          <w:szCs w:val="24"/>
        </w:rPr>
        <w:t xml:space="preserve">. </w:t>
      </w:r>
      <w:r w:rsidR="00EF0A7F" w:rsidRPr="00EF0A7F">
        <w:rPr>
          <w:sz w:val="24"/>
          <w:szCs w:val="24"/>
        </w:rPr>
        <w:t xml:space="preserve">The event is open to the public, is set for </w:t>
      </w:r>
    </w:p>
    <w:p w14:paraId="7A073047" w14:textId="43CFE74F" w:rsidR="00F8130F" w:rsidRPr="00EF0A7F" w:rsidRDefault="00CF4E10" w:rsidP="002D1E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6D1AF2">
        <w:rPr>
          <w:sz w:val="24"/>
          <w:szCs w:val="24"/>
        </w:rPr>
        <w:t>April 13</w:t>
      </w:r>
      <w:r w:rsidR="002B60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</w:t>
      </w:r>
      <w:r w:rsidR="006D1AF2">
        <w:rPr>
          <w:sz w:val="24"/>
          <w:szCs w:val="24"/>
        </w:rPr>
        <w:t>3</w:t>
      </w:r>
      <w:proofErr w:type="gramEnd"/>
      <w:r w:rsidR="00EF0A7F" w:rsidRPr="00EF0A7F">
        <w:rPr>
          <w:sz w:val="24"/>
          <w:szCs w:val="24"/>
        </w:rPr>
        <w:t xml:space="preserve"> at The </w:t>
      </w:r>
      <w:r w:rsidR="006D1AF2">
        <w:rPr>
          <w:sz w:val="24"/>
          <w:szCs w:val="24"/>
        </w:rPr>
        <w:t>Metals Museum</w:t>
      </w:r>
      <w:r w:rsidR="002B6098">
        <w:rPr>
          <w:sz w:val="24"/>
          <w:szCs w:val="24"/>
        </w:rPr>
        <w:t>,</w:t>
      </w:r>
      <w:r w:rsidR="00EF0A7F" w:rsidRPr="00EF0A7F">
        <w:rPr>
          <w:sz w:val="24"/>
          <w:szCs w:val="24"/>
        </w:rPr>
        <w:t xml:space="preserve"> and is becoming a “must-do” event for our community. </w:t>
      </w:r>
    </w:p>
    <w:p w14:paraId="00D40504" w14:textId="77777777" w:rsidR="00F8130F" w:rsidRPr="00EF0A7F" w:rsidRDefault="00F8130F" w:rsidP="002D1EE8">
      <w:pPr>
        <w:spacing w:after="0"/>
        <w:jc w:val="center"/>
        <w:rPr>
          <w:sz w:val="16"/>
          <w:szCs w:val="16"/>
        </w:rPr>
      </w:pPr>
    </w:p>
    <w:p w14:paraId="60D1093F" w14:textId="77777777" w:rsidR="00F8130F" w:rsidRPr="00EF0A7F" w:rsidRDefault="003336AC" w:rsidP="002D1EE8">
      <w:pPr>
        <w:spacing w:after="0"/>
        <w:jc w:val="center"/>
        <w:rPr>
          <w:b/>
          <w:sz w:val="32"/>
          <w:szCs w:val="32"/>
        </w:rPr>
      </w:pPr>
      <w:r w:rsidRPr="00EF0A7F">
        <w:rPr>
          <w:b/>
          <w:sz w:val="32"/>
          <w:szCs w:val="32"/>
        </w:rPr>
        <w:t xml:space="preserve">What does </w:t>
      </w:r>
      <w:r w:rsidR="00CF4E10">
        <w:rPr>
          <w:b/>
          <w:sz w:val="32"/>
          <w:szCs w:val="32"/>
        </w:rPr>
        <w:t xml:space="preserve">a Table </w:t>
      </w:r>
      <w:r w:rsidR="007910DF">
        <w:rPr>
          <w:b/>
          <w:sz w:val="32"/>
          <w:szCs w:val="32"/>
        </w:rPr>
        <w:t>Host</w:t>
      </w:r>
      <w:r w:rsidRPr="00EF0A7F">
        <w:rPr>
          <w:b/>
          <w:sz w:val="32"/>
          <w:szCs w:val="32"/>
        </w:rPr>
        <w:t xml:space="preserve"> do? </w:t>
      </w:r>
    </w:p>
    <w:p w14:paraId="4E5CA8D4" w14:textId="77777777" w:rsidR="00F8130F" w:rsidRPr="00EF0A7F" w:rsidRDefault="00946398" w:rsidP="002D1EE8">
      <w:pPr>
        <w:pStyle w:val="ListParagraph"/>
        <w:numPr>
          <w:ilvl w:val="0"/>
          <w:numId w:val="1"/>
        </w:numPr>
        <w:spacing w:after="0"/>
      </w:pPr>
      <w:r>
        <w:t>Lend your name to our event promotions</w:t>
      </w:r>
      <w:r w:rsidR="00F8130F" w:rsidRPr="00EF0A7F">
        <w:t xml:space="preserve"> </w:t>
      </w:r>
      <w:r w:rsidR="00CF4E10">
        <w:t xml:space="preserve">as a Table </w:t>
      </w:r>
      <w:r w:rsidR="007910DF">
        <w:t>Host</w:t>
      </w:r>
      <w:r w:rsidR="003336AC" w:rsidRPr="00EF0A7F">
        <w:t>.</w:t>
      </w:r>
    </w:p>
    <w:p w14:paraId="53C5A462" w14:textId="029FAF6A" w:rsidR="00F8130F" w:rsidRPr="00EF0A7F" w:rsidRDefault="00F8130F" w:rsidP="002D1EE8">
      <w:pPr>
        <w:pStyle w:val="ListParagraph"/>
        <w:numPr>
          <w:ilvl w:val="0"/>
          <w:numId w:val="1"/>
        </w:numPr>
        <w:spacing w:after="0"/>
      </w:pPr>
      <w:r w:rsidRPr="00EF0A7F">
        <w:t xml:space="preserve">Attend the event occurring at The </w:t>
      </w:r>
      <w:r w:rsidR="006D1AF2">
        <w:t>Metals Museum</w:t>
      </w:r>
      <w:r w:rsidRPr="00EF0A7F">
        <w:t xml:space="preserve"> on </w:t>
      </w:r>
      <w:r w:rsidR="00CF4E10">
        <w:t xml:space="preserve">Thursday, </w:t>
      </w:r>
      <w:r w:rsidR="006D1AF2">
        <w:t>April 13</w:t>
      </w:r>
      <w:r w:rsidR="00CF4E10">
        <w:t>, 202</w:t>
      </w:r>
      <w:r w:rsidR="006D1AF2">
        <w:t>3</w:t>
      </w:r>
      <w:r w:rsidR="00CF4E10">
        <w:t xml:space="preserve">. </w:t>
      </w:r>
    </w:p>
    <w:p w14:paraId="6040157F" w14:textId="77777777" w:rsidR="003336AC" w:rsidRPr="00EF0A7F" w:rsidRDefault="00F8130F" w:rsidP="002D1EE8">
      <w:pPr>
        <w:pStyle w:val="ListParagraph"/>
        <w:numPr>
          <w:ilvl w:val="0"/>
          <w:numId w:val="1"/>
        </w:numPr>
        <w:spacing w:after="0"/>
      </w:pPr>
      <w:r w:rsidRPr="00EF0A7F">
        <w:t xml:space="preserve">Recruit 10 people (individuals or couples or a combination of both) to the event by asking them to purchase tickets.  </w:t>
      </w:r>
    </w:p>
    <w:p w14:paraId="1585976F" w14:textId="30E9FB5A" w:rsidR="00F8130F" w:rsidRPr="00EF0A7F" w:rsidRDefault="00F8130F" w:rsidP="002D1EE8">
      <w:pPr>
        <w:pStyle w:val="ListParagraph"/>
        <w:numPr>
          <w:ilvl w:val="1"/>
          <w:numId w:val="1"/>
        </w:numPr>
        <w:spacing w:after="0"/>
      </w:pPr>
      <w:r w:rsidRPr="00EF0A7F">
        <w:t xml:space="preserve">Hosts may pay for their guests or ask </w:t>
      </w:r>
      <w:r w:rsidR="003336AC" w:rsidRPr="00EF0A7F">
        <w:t>guests to purchase their own tickets</w:t>
      </w:r>
      <w:r w:rsidR="000E00FC">
        <w:t xml:space="preserve"> ($</w:t>
      </w:r>
      <w:r w:rsidR="006D1AF2">
        <w:t>8</w:t>
      </w:r>
      <w:r w:rsidR="000E00FC">
        <w:t>5/person)</w:t>
      </w:r>
      <w:r w:rsidRPr="00EF0A7F">
        <w:t xml:space="preserve">. </w:t>
      </w:r>
    </w:p>
    <w:p w14:paraId="410F3F30" w14:textId="77777777" w:rsidR="003336AC" w:rsidRPr="00EF0A7F" w:rsidRDefault="003336AC" w:rsidP="002D1EE8">
      <w:pPr>
        <w:pStyle w:val="ListParagraph"/>
        <w:numPr>
          <w:ilvl w:val="1"/>
          <w:numId w:val="1"/>
        </w:numPr>
        <w:spacing w:after="0"/>
      </w:pPr>
      <w:r w:rsidRPr="00EF0A7F">
        <w:t xml:space="preserve">Ticket sales </w:t>
      </w:r>
      <w:r w:rsidR="00CF4E10">
        <w:t xml:space="preserve">are available online at </w:t>
      </w:r>
      <w:hyperlink r:id="rId7" w:history="1">
        <w:r w:rsidR="00CF4E10" w:rsidRPr="00CF4E10">
          <w:rPr>
            <w:color w:val="0000FF"/>
            <w:u w:val="single"/>
          </w:rPr>
          <w:t>https://cecatn.org/annual-fundraiser/</w:t>
        </w:r>
      </w:hyperlink>
      <w:r w:rsidRPr="00EF0A7F">
        <w:t xml:space="preserve"> </w:t>
      </w:r>
    </w:p>
    <w:p w14:paraId="00F7E151" w14:textId="58BCAFAB" w:rsidR="002D1EE8" w:rsidRPr="00EF0A7F" w:rsidRDefault="003336AC" w:rsidP="002D1EE8">
      <w:pPr>
        <w:pStyle w:val="ListParagraph"/>
        <w:numPr>
          <w:ilvl w:val="0"/>
          <w:numId w:val="1"/>
        </w:numPr>
        <w:spacing w:after="0"/>
      </w:pPr>
      <w:r w:rsidRPr="00EF0A7F">
        <w:t xml:space="preserve">Return the form below to the </w:t>
      </w:r>
      <w:r w:rsidR="006D1AF2">
        <w:t>CECA</w:t>
      </w:r>
      <w:r w:rsidRPr="00EF0A7F">
        <w:t xml:space="preserve"> office to confirm your involvement</w:t>
      </w:r>
      <w:r w:rsidR="002D1EE8" w:rsidRPr="00EF0A7F">
        <w:t xml:space="preserve"> by </w:t>
      </w:r>
      <w:r w:rsidR="006D1AF2">
        <w:t>April</w:t>
      </w:r>
      <w:r w:rsidR="001834CD">
        <w:t xml:space="preserve"> 3</w:t>
      </w:r>
      <w:r w:rsidR="00F8633B">
        <w:t>, 202</w:t>
      </w:r>
      <w:r w:rsidR="006D1AF2">
        <w:t>3</w:t>
      </w:r>
      <w:r w:rsidR="008A642E">
        <w:t>.</w:t>
      </w:r>
      <w:r w:rsidR="002D1EE8" w:rsidRPr="00EF0A7F">
        <w:t xml:space="preserve"> Forms may be emailed to: </w:t>
      </w:r>
      <w:hyperlink r:id="rId8" w:history="1">
        <w:r w:rsidR="00F8633B" w:rsidRPr="00C25BCF">
          <w:rPr>
            <w:rStyle w:val="Hyperlink"/>
          </w:rPr>
          <w:t>cecatn@vumc.org</w:t>
        </w:r>
      </w:hyperlink>
      <w:r w:rsidR="00F8633B">
        <w:t xml:space="preserve"> </w:t>
      </w:r>
      <w:r w:rsidR="002D1EE8" w:rsidRPr="00EF0A7F">
        <w:t xml:space="preserve">or mailed to: </w:t>
      </w:r>
    </w:p>
    <w:p w14:paraId="408BA1D7" w14:textId="77777777" w:rsidR="003336AC" w:rsidRPr="00EF0A7F" w:rsidRDefault="00F8633B" w:rsidP="00F8633B">
      <w:pPr>
        <w:spacing w:after="0"/>
        <w:ind w:left="360" w:firstLine="360"/>
        <w:jc w:val="center"/>
      </w:pPr>
      <w:r>
        <w:t>CECA</w:t>
      </w:r>
      <w:r w:rsidR="002D1EE8" w:rsidRPr="00EF0A7F">
        <w:t xml:space="preserve">, </w:t>
      </w:r>
      <w:r>
        <w:t>3841 Green Hills Village Drive, Suite 3048, Nashville, TN 37215</w:t>
      </w:r>
    </w:p>
    <w:p w14:paraId="47CC7E89" w14:textId="4117B8BB" w:rsidR="00F8130F" w:rsidRPr="00EF0A7F" w:rsidRDefault="00F8130F" w:rsidP="008A642E">
      <w:pPr>
        <w:pStyle w:val="ListParagraph"/>
        <w:numPr>
          <w:ilvl w:val="0"/>
          <w:numId w:val="1"/>
        </w:numPr>
        <w:spacing w:after="0"/>
      </w:pPr>
      <w:r w:rsidRPr="00EF0A7F">
        <w:t xml:space="preserve">Submit </w:t>
      </w:r>
      <w:r w:rsidR="002D1EE8" w:rsidRPr="00EF0A7F">
        <w:t xml:space="preserve">invitee contact information </w:t>
      </w:r>
      <w:r w:rsidRPr="00EF0A7F">
        <w:t xml:space="preserve">to </w:t>
      </w:r>
      <w:r w:rsidR="00F8633B">
        <w:t>Children’s Emergency Care Alliance</w:t>
      </w:r>
      <w:r w:rsidRPr="00EF0A7F">
        <w:t xml:space="preserve"> office by </w:t>
      </w:r>
      <w:r w:rsidR="006D1AF2">
        <w:t>April</w:t>
      </w:r>
      <w:r w:rsidR="001834CD">
        <w:t xml:space="preserve"> 7</w:t>
      </w:r>
      <w:r w:rsidR="00C97A87">
        <w:t xml:space="preserve">, </w:t>
      </w:r>
      <w:r w:rsidR="00F8633B">
        <w:t>202</w:t>
      </w:r>
      <w:r w:rsidR="006D1AF2">
        <w:t>3</w:t>
      </w:r>
      <w:r w:rsidRPr="00EF0A7F">
        <w:t>.</w:t>
      </w:r>
    </w:p>
    <w:p w14:paraId="0B1F3360" w14:textId="77777777" w:rsidR="003336AC" w:rsidRDefault="00CE58EF" w:rsidP="002D1EE8">
      <w:pPr>
        <w:pStyle w:val="ListParagraph"/>
        <w:numPr>
          <w:ilvl w:val="1"/>
          <w:numId w:val="1"/>
        </w:numPr>
        <w:spacing w:after="0"/>
      </w:pPr>
      <w:r>
        <w:t xml:space="preserve">Send an excel spreadsheet of your invitees to: </w:t>
      </w:r>
      <w:hyperlink r:id="rId9" w:history="1">
        <w:r w:rsidR="00CF4E10" w:rsidRPr="00C25BCF">
          <w:rPr>
            <w:rStyle w:val="Hyperlink"/>
          </w:rPr>
          <w:t>cecatn@vumc.org</w:t>
        </w:r>
      </w:hyperlink>
      <w:r w:rsidR="00C97A87">
        <w:rPr>
          <w:rStyle w:val="Hyperlink"/>
        </w:rPr>
        <w:t>.</w:t>
      </w:r>
      <w:r>
        <w:t xml:space="preserve"> </w:t>
      </w:r>
    </w:p>
    <w:p w14:paraId="4702A90A" w14:textId="77777777" w:rsidR="00CE58EF" w:rsidRPr="00EF0A7F" w:rsidRDefault="00CF4E10" w:rsidP="002D1EE8">
      <w:pPr>
        <w:pStyle w:val="ListParagraph"/>
        <w:numPr>
          <w:ilvl w:val="1"/>
          <w:numId w:val="1"/>
        </w:numPr>
        <w:spacing w:after="0"/>
      </w:pPr>
      <w:r>
        <w:t>Including: Name, address, e-mail</w:t>
      </w:r>
      <w:r w:rsidR="00CE58EF">
        <w:t xml:space="preserve"> </w:t>
      </w:r>
      <w:r>
        <w:t>(</w:t>
      </w:r>
      <w:r w:rsidR="00CE58EF">
        <w:t>as we will send a postcard invitation and several eblasts with links to sign up online</w:t>
      </w:r>
      <w:r>
        <w:t>)</w:t>
      </w:r>
      <w:r w:rsidR="00CE58EF">
        <w:t xml:space="preserve">. </w:t>
      </w:r>
    </w:p>
    <w:p w14:paraId="4C1BC331" w14:textId="77777777" w:rsidR="00F8130F" w:rsidRPr="00EF0A7F" w:rsidRDefault="00F8130F" w:rsidP="002D1EE8">
      <w:pPr>
        <w:pStyle w:val="ListParagraph"/>
        <w:spacing w:after="0"/>
      </w:pPr>
    </w:p>
    <w:p w14:paraId="601C117B" w14:textId="4EE41D25" w:rsidR="003336AC" w:rsidRPr="00EF0A7F" w:rsidRDefault="003336AC" w:rsidP="002D1EE8">
      <w:pPr>
        <w:spacing w:after="0"/>
      </w:pPr>
      <w:r w:rsidRPr="00EF0A7F">
        <w:t xml:space="preserve">Yes, </w:t>
      </w:r>
      <w:r w:rsidR="007910DF">
        <w:t xml:space="preserve">I/we would be glad to become a Table Host </w:t>
      </w:r>
      <w:r w:rsidRPr="00EF0A7F">
        <w:t>for “</w:t>
      </w:r>
      <w:r w:rsidR="001D7904">
        <w:t>Metals, Medicine &amp; Magic in Memphis</w:t>
      </w:r>
      <w:r w:rsidR="00945160">
        <w:t xml:space="preserve">” on </w:t>
      </w:r>
      <w:r w:rsidR="001D7904">
        <w:t>April</w:t>
      </w:r>
      <w:r w:rsidR="001834CD">
        <w:t xml:space="preserve"> 1</w:t>
      </w:r>
      <w:r w:rsidR="001D7904">
        <w:t>3</w:t>
      </w:r>
      <w:r w:rsidR="00945160">
        <w:t>, 20</w:t>
      </w:r>
      <w:r w:rsidR="00CF4E10">
        <w:t>2</w:t>
      </w:r>
      <w:r w:rsidR="001D7904">
        <w:t>3</w:t>
      </w:r>
      <w:r w:rsidRPr="00EF0A7F">
        <w:t>.</w:t>
      </w:r>
    </w:p>
    <w:p w14:paraId="2FD77DFE" w14:textId="77777777" w:rsidR="002D1EE8" w:rsidRPr="00EF0A7F" w:rsidRDefault="002D1EE8" w:rsidP="002D1EE8">
      <w:pPr>
        <w:spacing w:after="0"/>
      </w:pPr>
      <w:r w:rsidRPr="00EF0A7F">
        <w:t>Name:</w:t>
      </w:r>
      <w:r w:rsidRPr="00EF0A7F">
        <w:tab/>
      </w:r>
      <w:r w:rsidRPr="00EF0A7F">
        <w:tab/>
      </w:r>
      <w:r w:rsidRPr="00EF0A7F">
        <w:tab/>
        <w:t>__________________________________________________________</w:t>
      </w:r>
      <w:r w:rsidR="00945160">
        <w:t>_______________</w:t>
      </w:r>
      <w:r w:rsidRPr="00EF0A7F">
        <w:t>___</w:t>
      </w:r>
    </w:p>
    <w:p w14:paraId="790938BC" w14:textId="77777777" w:rsidR="002D1EE8" w:rsidRPr="00EF0A7F" w:rsidRDefault="002D1EE8" w:rsidP="002D1EE8">
      <w:pPr>
        <w:spacing w:after="0"/>
      </w:pPr>
      <w:r w:rsidRPr="00EF0A7F">
        <w:t>Address:</w:t>
      </w:r>
      <w:r w:rsidRPr="00EF0A7F">
        <w:tab/>
      </w:r>
      <w:r w:rsidRPr="00EF0A7F">
        <w:tab/>
        <w:t>___________________________________________</w:t>
      </w:r>
      <w:r w:rsidR="00945160">
        <w:t>_______________</w:t>
      </w:r>
      <w:r w:rsidRPr="00EF0A7F">
        <w:t>__________________</w:t>
      </w:r>
    </w:p>
    <w:p w14:paraId="71D27EBA" w14:textId="77777777" w:rsidR="002D1EE8" w:rsidRPr="00EF0A7F" w:rsidRDefault="002D1EE8" w:rsidP="002D1EE8">
      <w:pPr>
        <w:spacing w:after="0"/>
      </w:pPr>
      <w:r w:rsidRPr="00EF0A7F">
        <w:t>Email:</w:t>
      </w:r>
      <w:r w:rsidRPr="00EF0A7F">
        <w:tab/>
      </w:r>
      <w:r w:rsidRPr="00EF0A7F">
        <w:tab/>
      </w:r>
      <w:r w:rsidRPr="00EF0A7F">
        <w:tab/>
        <w:t>_____________________________________________________________</w:t>
      </w:r>
      <w:r w:rsidR="00945160">
        <w:t>_______________</w:t>
      </w:r>
    </w:p>
    <w:p w14:paraId="33549E48" w14:textId="77777777" w:rsidR="002D1EE8" w:rsidRPr="00EF0A7F" w:rsidRDefault="002D1EE8" w:rsidP="002D1EE8">
      <w:pPr>
        <w:spacing w:after="0"/>
      </w:pPr>
      <w:r w:rsidRPr="00EF0A7F">
        <w:t>Additional Email:</w:t>
      </w:r>
      <w:r w:rsidRPr="00EF0A7F">
        <w:tab/>
        <w:t>_____________________________________________________________</w:t>
      </w:r>
      <w:r w:rsidR="00945160">
        <w:t>_______________</w:t>
      </w:r>
    </w:p>
    <w:p w14:paraId="5048FB9C" w14:textId="77777777" w:rsidR="00F8633B" w:rsidRDefault="00F8633B" w:rsidP="00F8633B">
      <w:pPr>
        <w:spacing w:after="0"/>
      </w:pPr>
      <w:r>
        <w:t>*</w:t>
      </w:r>
      <w:r w:rsidRPr="00EF0A7F">
        <w:t>Name for invitation</w:t>
      </w:r>
      <w:r>
        <w:t xml:space="preserve"> list:</w:t>
      </w:r>
      <w:r w:rsidRPr="00945160">
        <w:t xml:space="preserve"> </w:t>
      </w:r>
      <w:r w:rsidRPr="00EF0A7F">
        <w:t>_____________________________________________________________</w:t>
      </w:r>
      <w:r>
        <w:t>_______________</w:t>
      </w:r>
    </w:p>
    <w:p w14:paraId="1AE96624" w14:textId="77777777" w:rsidR="002D1EE8" w:rsidRDefault="00945160" w:rsidP="002D1EE8">
      <w:pPr>
        <w:spacing w:after="0"/>
      </w:pPr>
      <w:r>
        <w:t xml:space="preserve">*If different from above </w:t>
      </w:r>
      <w:r w:rsidR="002D1EE8" w:rsidRPr="00EF0A7F">
        <w:t>(</w:t>
      </w:r>
      <w:r>
        <w:t xml:space="preserve">ex. </w:t>
      </w:r>
      <w:r w:rsidR="00CE58EF">
        <w:t>Lynn &amp; Scott Ghertner</w:t>
      </w:r>
      <w:r>
        <w:t>)</w:t>
      </w:r>
    </w:p>
    <w:p w14:paraId="07003E16" w14:textId="77777777" w:rsidR="00945160" w:rsidRPr="00EF0A7F" w:rsidRDefault="00945160" w:rsidP="002D1EE8">
      <w:pPr>
        <w:spacing w:after="0"/>
      </w:pPr>
    </w:p>
    <w:p w14:paraId="2F5A7EA7" w14:textId="5E635652" w:rsidR="002D1EE8" w:rsidRPr="00EF0A7F" w:rsidRDefault="002D1EE8" w:rsidP="002D1EE8">
      <w:pPr>
        <w:spacing w:after="0"/>
      </w:pPr>
      <w:r w:rsidRPr="00EF0A7F">
        <w:t xml:space="preserve">We are grateful to your interest in supporting </w:t>
      </w:r>
      <w:r w:rsidR="001D7904">
        <w:t>Le Bonheur</w:t>
      </w:r>
      <w:r w:rsidRPr="00EF0A7F">
        <w:t xml:space="preserve"> Children’s Hospital </w:t>
      </w:r>
      <w:r w:rsidR="00E12BB1">
        <w:t xml:space="preserve">and Children’s Emergency Care Alliance </w:t>
      </w:r>
      <w:r w:rsidRPr="00EF0A7F">
        <w:t xml:space="preserve">in this fashion.  </w:t>
      </w:r>
    </w:p>
    <w:p w14:paraId="3DB98A09" w14:textId="77777777" w:rsidR="002D1EE8" w:rsidRPr="00EF0A7F" w:rsidRDefault="002D1EE8" w:rsidP="002D1EE8">
      <w:pPr>
        <w:spacing w:after="0"/>
      </w:pPr>
    </w:p>
    <w:p w14:paraId="11F14C0C" w14:textId="77777777" w:rsidR="002D1EE8" w:rsidRPr="00EF0A7F" w:rsidRDefault="002D1EE8" w:rsidP="002D1EE8">
      <w:pPr>
        <w:spacing w:after="0"/>
      </w:pPr>
      <w:r w:rsidRPr="00EF0A7F">
        <w:t>Best,</w:t>
      </w:r>
    </w:p>
    <w:p w14:paraId="70FF147D" w14:textId="7A53E813" w:rsidR="002D1EE8" w:rsidRDefault="00E12BB1" w:rsidP="002D1EE8">
      <w:pPr>
        <w:spacing w:after="0"/>
        <w:rPr>
          <w:i/>
        </w:rPr>
      </w:pPr>
      <w:r>
        <w:rPr>
          <w:i/>
        </w:rPr>
        <w:t xml:space="preserve">Dr. </w:t>
      </w:r>
      <w:r w:rsidR="001D7904">
        <w:rPr>
          <w:i/>
        </w:rPr>
        <w:t>Regan Williams</w:t>
      </w:r>
      <w:r w:rsidR="001C03C6">
        <w:rPr>
          <w:i/>
        </w:rPr>
        <w:t xml:space="preserve">, </w:t>
      </w:r>
      <w:r>
        <w:rPr>
          <w:i/>
        </w:rPr>
        <w:t>Chair for Annual Pediatrics Conference Fundraiser</w:t>
      </w:r>
      <w:r w:rsidR="001C03C6">
        <w:rPr>
          <w:i/>
        </w:rPr>
        <w:t xml:space="preserve"> </w:t>
      </w:r>
    </w:p>
    <w:p w14:paraId="04C1FF18" w14:textId="4E5306C0" w:rsidR="008A642E" w:rsidRPr="00945160" w:rsidRDefault="001D7904" w:rsidP="008A642E">
      <w:pPr>
        <w:spacing w:after="0"/>
        <w:rPr>
          <w:i/>
        </w:rPr>
      </w:pPr>
      <w:r>
        <w:rPr>
          <w:i/>
        </w:rPr>
        <w:t>Oseana Bratton</w:t>
      </w:r>
      <w:r w:rsidR="008A642E" w:rsidRPr="00945160">
        <w:rPr>
          <w:i/>
        </w:rPr>
        <w:t xml:space="preserve">, President, </w:t>
      </w:r>
      <w:r w:rsidR="00E12BB1">
        <w:rPr>
          <w:i/>
        </w:rPr>
        <w:t>Children’s Emergency Care Alliance</w:t>
      </w:r>
    </w:p>
    <w:p w14:paraId="2163DC9D" w14:textId="6236C9EA" w:rsidR="00F8130F" w:rsidRPr="007910DF" w:rsidRDefault="00F8130F" w:rsidP="007910DF"/>
    <w:sectPr w:rsidR="00F8130F" w:rsidRPr="007910DF" w:rsidSect="00F81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728D"/>
    <w:multiLevelType w:val="hybridMultilevel"/>
    <w:tmpl w:val="7C76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0F"/>
    <w:rsid w:val="000E00FC"/>
    <w:rsid w:val="001834CD"/>
    <w:rsid w:val="001C03C6"/>
    <w:rsid w:val="001D0904"/>
    <w:rsid w:val="001D7904"/>
    <w:rsid w:val="002B6098"/>
    <w:rsid w:val="002D1EE8"/>
    <w:rsid w:val="0031337B"/>
    <w:rsid w:val="003336AC"/>
    <w:rsid w:val="00406F48"/>
    <w:rsid w:val="00533F0F"/>
    <w:rsid w:val="006D1AF2"/>
    <w:rsid w:val="007910DF"/>
    <w:rsid w:val="008A642E"/>
    <w:rsid w:val="00945160"/>
    <w:rsid w:val="00946398"/>
    <w:rsid w:val="00B52896"/>
    <w:rsid w:val="00C1440E"/>
    <w:rsid w:val="00C4683F"/>
    <w:rsid w:val="00C97A87"/>
    <w:rsid w:val="00CE58EF"/>
    <w:rsid w:val="00CF36D9"/>
    <w:rsid w:val="00CF4E10"/>
    <w:rsid w:val="00E12BB1"/>
    <w:rsid w:val="00ED55C7"/>
    <w:rsid w:val="00EF0A7F"/>
    <w:rsid w:val="00F8130F"/>
    <w:rsid w:val="00F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DDD4"/>
  <w15:docId w15:val="{553E8980-3A85-409D-94DD-BBB0F2AD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6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E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atn@vum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catn.org/annual-fundrais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catn@v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Comperry, Cindy</dc:creator>
  <cp:lastModifiedBy>Kurth, Natasha D</cp:lastModifiedBy>
  <cp:revision>2</cp:revision>
  <dcterms:created xsi:type="dcterms:W3CDTF">2023-01-26T17:59:00Z</dcterms:created>
  <dcterms:modified xsi:type="dcterms:W3CDTF">2023-01-26T17:59:00Z</dcterms:modified>
</cp:coreProperties>
</file>